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220F6" w14:textId="77777777" w:rsidR="0052446C" w:rsidRDefault="00F97A40">
      <w:pPr>
        <w:shd w:val="clear" w:color="auto" w:fill="FFFFFF"/>
        <w:spacing w:after="240" w:line="360" w:lineRule="auto"/>
        <w:jc w:val="center"/>
        <w:rPr>
          <w:rFonts w:ascii="Times New Roman" w:hAnsi="Times New Roman"/>
          <w:b/>
          <w:bCs/>
          <w:szCs w:val="22"/>
          <w:lang w:val="pl-PL" w:eastAsia="en-US"/>
        </w:rPr>
      </w:pPr>
      <w:r>
        <w:rPr>
          <w:rFonts w:ascii="Times New Roman" w:hAnsi="Times New Roman"/>
          <w:b/>
          <w:bCs/>
          <w:szCs w:val="22"/>
          <w:lang w:val="pl-PL" w:eastAsia="en-US"/>
        </w:rPr>
        <w:t>Regulamin konkursu: „O czym myślą Zawodnicy”</w:t>
      </w:r>
    </w:p>
    <w:p w14:paraId="31A738F0" w14:textId="77777777" w:rsidR="0052446C" w:rsidRDefault="00F97A40">
      <w:pPr>
        <w:shd w:val="clear" w:color="auto" w:fill="FFFFFF"/>
        <w:spacing w:after="240" w:line="360" w:lineRule="auto"/>
        <w:jc w:val="center"/>
        <w:rPr>
          <w:rFonts w:ascii="Times New Roman" w:hAnsi="Times New Roman"/>
          <w:szCs w:val="22"/>
          <w:lang w:val="pl-PL" w:eastAsia="en-US"/>
        </w:rPr>
      </w:pPr>
      <w:r>
        <w:rPr>
          <w:rFonts w:ascii="Times New Roman" w:hAnsi="Times New Roman"/>
          <w:b/>
          <w:bCs/>
          <w:szCs w:val="22"/>
          <w:lang w:val="pl-PL" w:eastAsia="en-US"/>
        </w:rPr>
        <w:t>§ 1 Organizacja</w:t>
      </w:r>
    </w:p>
    <w:p w14:paraId="7740122C" w14:textId="77777777" w:rsidR="0052446C" w:rsidRDefault="00F97A40">
      <w:pPr>
        <w:numPr>
          <w:ilvl w:val="0"/>
          <w:numId w:val="1"/>
        </w:numPr>
        <w:shd w:val="clear" w:color="auto" w:fill="FFFFFF"/>
        <w:spacing w:before="100" w:beforeAutospacing="1" w:after="240" w:line="360" w:lineRule="auto"/>
        <w:jc w:val="both"/>
        <w:rPr>
          <w:rFonts w:ascii="Times New Roman" w:hAnsi="Times New Roman"/>
          <w:szCs w:val="22"/>
          <w:lang w:val="pl-PL" w:eastAsia="en-US"/>
        </w:rPr>
      </w:pPr>
      <w:r>
        <w:rPr>
          <w:rFonts w:ascii="Times New Roman" w:hAnsi="Times New Roman"/>
          <w:szCs w:val="22"/>
          <w:lang w:val="pl-PL" w:eastAsia="en-US"/>
        </w:rPr>
        <w:t xml:space="preserve">Organizatorem Konkursu „O czym myślą Zawodnicy” (dalej </w:t>
      </w:r>
      <w:r>
        <w:rPr>
          <w:rFonts w:ascii="Times New Roman" w:hAnsi="Times New Roman"/>
          <w:b/>
          <w:szCs w:val="22"/>
          <w:lang w:val="pl-PL" w:eastAsia="en-US"/>
        </w:rPr>
        <w:t>„Konkurs”</w:t>
      </w:r>
      <w:r>
        <w:rPr>
          <w:rFonts w:ascii="Times New Roman" w:hAnsi="Times New Roman"/>
          <w:szCs w:val="22"/>
          <w:lang w:val="pl-PL" w:eastAsia="en-US"/>
        </w:rPr>
        <w:t xml:space="preserve">) jest ICA Polska Sp. z o.o. z siedzibą w Piotrkowie Trybunalskim, przy ul. Glinianej 10 (97-300), wpisana do Rejestru Przedsiębiorców </w:t>
      </w:r>
      <w:r>
        <w:rPr>
          <w:rFonts w:ascii="Times New Roman" w:hAnsi="Times New Roman"/>
          <w:szCs w:val="22"/>
          <w:lang w:val="pl-PL"/>
        </w:rPr>
        <w:t xml:space="preserve">Krajowego Rejestru Sądowego przez Sąd Rejonowy </w:t>
      </w:r>
      <w:r>
        <w:rPr>
          <w:rFonts w:ascii="Times New Roman" w:hAnsi="Times New Roman"/>
          <w:szCs w:val="22"/>
          <w:lang w:val="pl-PL" w:eastAsia="en-US"/>
        </w:rPr>
        <w:t xml:space="preserve">dla Łodzi – Śródmieścia w Łodzi pod numerem: 0000582523 (dalej </w:t>
      </w:r>
      <w:r>
        <w:rPr>
          <w:rFonts w:ascii="Times New Roman" w:hAnsi="Times New Roman"/>
          <w:b/>
          <w:szCs w:val="22"/>
          <w:lang w:val="pl-PL" w:eastAsia="en-US"/>
        </w:rPr>
        <w:t>„Organizato</w:t>
      </w:r>
      <w:r>
        <w:rPr>
          <w:rFonts w:ascii="Times New Roman" w:hAnsi="Times New Roman"/>
          <w:b/>
          <w:szCs w:val="22"/>
          <w:lang w:val="pl-PL" w:eastAsia="en-US"/>
        </w:rPr>
        <w:t>r”</w:t>
      </w:r>
      <w:r>
        <w:rPr>
          <w:rFonts w:ascii="Times New Roman" w:hAnsi="Times New Roman"/>
          <w:szCs w:val="22"/>
          <w:lang w:val="pl-PL" w:eastAsia="en-US"/>
        </w:rPr>
        <w:t>), NIP: 5223042280, REGON: 362839104.</w:t>
      </w:r>
    </w:p>
    <w:p w14:paraId="70060AA8" w14:textId="77777777" w:rsidR="0052446C" w:rsidRDefault="00F97A40">
      <w:pPr>
        <w:numPr>
          <w:ilvl w:val="0"/>
          <w:numId w:val="1"/>
        </w:numPr>
        <w:shd w:val="clear" w:color="auto" w:fill="FFFFFF"/>
        <w:spacing w:before="100" w:beforeAutospacing="1" w:after="240" w:line="360" w:lineRule="auto"/>
        <w:ind w:left="284" w:hanging="284"/>
        <w:jc w:val="both"/>
        <w:rPr>
          <w:rFonts w:ascii="Times New Roman" w:hAnsi="Times New Roman"/>
          <w:i/>
          <w:color w:val="FF0000"/>
          <w:szCs w:val="22"/>
          <w:lang w:val="pl-PL" w:eastAsia="en-US"/>
        </w:rPr>
      </w:pPr>
      <w:r>
        <w:rPr>
          <w:rFonts w:ascii="Times New Roman" w:hAnsi="Times New Roman"/>
          <w:szCs w:val="22"/>
          <w:lang w:val="pl-PL" w:eastAsia="en-US"/>
        </w:rPr>
        <w:t>Celem konkursu jest promocja fanpage’a Organizatora, wzrost świadomości klientów firmy i produktów</w:t>
      </w:r>
      <w:r>
        <w:rPr>
          <w:rFonts w:ascii="Times New Roman" w:hAnsi="Times New Roman"/>
          <w:iCs/>
          <w:szCs w:val="22"/>
          <w:lang w:val="pl-PL" w:eastAsia="en-US"/>
        </w:rPr>
        <w:t xml:space="preserve"> ICA, a także szerzenie świadomości ICA jako firmy wspierającej/sponsorującej kluby sportowe.</w:t>
      </w:r>
      <w:r>
        <w:rPr>
          <w:rFonts w:ascii="Times New Roman" w:hAnsi="Times New Roman"/>
          <w:i/>
          <w:iCs/>
          <w:szCs w:val="22"/>
          <w:lang w:val="pl-PL" w:eastAsia="en-US"/>
        </w:rPr>
        <w:t xml:space="preserve"> </w:t>
      </w:r>
    </w:p>
    <w:p w14:paraId="32D3C5CB" w14:textId="77777777" w:rsidR="0052446C" w:rsidRDefault="00F97A40">
      <w:pPr>
        <w:numPr>
          <w:ilvl w:val="0"/>
          <w:numId w:val="1"/>
        </w:numPr>
        <w:shd w:val="clear" w:color="auto" w:fill="FFFFFF"/>
        <w:spacing w:before="100" w:beforeAutospacing="1" w:after="240" w:line="360" w:lineRule="auto"/>
        <w:ind w:left="284" w:hanging="284"/>
        <w:jc w:val="both"/>
        <w:rPr>
          <w:rFonts w:ascii="Times New Roman" w:hAnsi="Times New Roman"/>
          <w:szCs w:val="22"/>
          <w:lang w:val="pl-PL" w:eastAsia="en-US"/>
        </w:rPr>
      </w:pPr>
      <w:r>
        <w:rPr>
          <w:rFonts w:ascii="Times New Roman" w:hAnsi="Times New Roman"/>
          <w:szCs w:val="22"/>
          <w:lang w:val="pl-PL" w:eastAsia="en-US"/>
        </w:rPr>
        <w:t xml:space="preserve">Konkurs kierowany jest </w:t>
      </w:r>
      <w:r>
        <w:rPr>
          <w:rFonts w:ascii="Times New Roman" w:hAnsi="Times New Roman"/>
          <w:szCs w:val="22"/>
          <w:lang w:val="pl-PL" w:eastAsia="en-US"/>
        </w:rPr>
        <w:t xml:space="preserve">w szczególności do </w:t>
      </w:r>
      <w:r>
        <w:rPr>
          <w:rFonts w:ascii="Times New Roman" w:hAnsi="Times New Roman"/>
          <w:iCs/>
          <w:szCs w:val="22"/>
          <w:lang w:val="pl-PL" w:eastAsia="en-US"/>
        </w:rPr>
        <w:t>fanów naszego fanpage’a a także potencjalnych przyszłych fanów, przy czym szczegółowe warunki uczestnictwa w konkursie określa §3 Regulaminu.</w:t>
      </w:r>
    </w:p>
    <w:p w14:paraId="0157D2D8" w14:textId="77777777" w:rsidR="0052446C" w:rsidRDefault="00F97A40">
      <w:pPr>
        <w:pStyle w:val="Akapitzlist"/>
        <w:numPr>
          <w:ilvl w:val="0"/>
          <w:numId w:val="1"/>
        </w:numPr>
        <w:shd w:val="clear" w:color="auto" w:fill="FFFFFF"/>
        <w:spacing w:before="100" w:beforeAutospacing="1" w:after="240" w:line="360" w:lineRule="auto"/>
        <w:ind w:left="284" w:hanging="284"/>
        <w:jc w:val="both"/>
        <w:rPr>
          <w:rFonts w:ascii="Times New Roman" w:hAnsi="Times New Roman"/>
          <w:szCs w:val="22"/>
          <w:lang w:val="pl-PL" w:eastAsia="en-US"/>
        </w:rPr>
      </w:pPr>
      <w:r>
        <w:rPr>
          <w:rFonts w:ascii="Times New Roman" w:hAnsi="Times New Roman"/>
          <w:szCs w:val="22"/>
          <w:lang w:val="pl-PL" w:eastAsia="en-US"/>
        </w:rPr>
        <w:t>Konkurs trwa od dnia 19 listopada 2021 r. do dnia 03 grudnia 2021 r. Rozstrzygnięcie Konkursu n</w:t>
      </w:r>
      <w:r>
        <w:rPr>
          <w:rFonts w:ascii="Times New Roman" w:hAnsi="Times New Roman"/>
          <w:szCs w:val="22"/>
          <w:lang w:val="pl-PL" w:eastAsia="en-US"/>
        </w:rPr>
        <w:t xml:space="preserve">astąpi nie później niż do dnia 10 grudnia 2021. </w:t>
      </w:r>
    </w:p>
    <w:p w14:paraId="214050A2" w14:textId="77777777" w:rsidR="0052446C" w:rsidRDefault="00F97A40">
      <w:pPr>
        <w:shd w:val="clear" w:color="auto" w:fill="FFFFFF"/>
        <w:spacing w:after="240" w:line="360" w:lineRule="auto"/>
        <w:jc w:val="center"/>
        <w:rPr>
          <w:rFonts w:ascii="Times New Roman" w:hAnsi="Times New Roman"/>
          <w:szCs w:val="22"/>
          <w:lang w:val="pl-PL" w:eastAsia="en-US"/>
        </w:rPr>
      </w:pPr>
      <w:r>
        <w:rPr>
          <w:rFonts w:ascii="Times New Roman" w:hAnsi="Times New Roman"/>
          <w:b/>
          <w:bCs/>
          <w:szCs w:val="22"/>
          <w:lang w:val="pl-PL" w:eastAsia="en-US"/>
        </w:rPr>
        <w:t>§ 2 Definicje</w:t>
      </w:r>
    </w:p>
    <w:p w14:paraId="3B62181E" w14:textId="77777777" w:rsidR="0052446C" w:rsidRDefault="00F97A40">
      <w:pPr>
        <w:pStyle w:val="Akapitzlist"/>
        <w:numPr>
          <w:ilvl w:val="0"/>
          <w:numId w:val="3"/>
        </w:numPr>
        <w:shd w:val="clear" w:color="auto" w:fill="FFFFFF"/>
        <w:spacing w:after="240" w:line="360" w:lineRule="auto"/>
        <w:jc w:val="both"/>
        <w:rPr>
          <w:rFonts w:ascii="Times New Roman" w:hAnsi="Times New Roman"/>
          <w:szCs w:val="22"/>
          <w:lang w:val="pl-PL" w:eastAsia="en-US"/>
        </w:rPr>
      </w:pPr>
      <w:r>
        <w:rPr>
          <w:rFonts w:ascii="Times New Roman" w:hAnsi="Times New Roman"/>
          <w:b/>
          <w:szCs w:val="22"/>
          <w:lang w:val="pl-PL" w:eastAsia="en-US"/>
        </w:rPr>
        <w:t>Konkurs</w:t>
      </w:r>
      <w:r>
        <w:rPr>
          <w:rFonts w:ascii="Times New Roman" w:hAnsi="Times New Roman"/>
          <w:szCs w:val="22"/>
          <w:lang w:val="pl-PL" w:eastAsia="en-US"/>
        </w:rPr>
        <w:t xml:space="preserve"> – konkurs, ogłaszany na Osi czasu fanpage’a ICA POLSKA oraz na Stronie internetowej Organizatora.</w:t>
      </w:r>
    </w:p>
    <w:p w14:paraId="3D43FDE5" w14:textId="77777777" w:rsidR="0052446C" w:rsidRDefault="00F97A40">
      <w:pPr>
        <w:pStyle w:val="Akapitzlist"/>
        <w:numPr>
          <w:ilvl w:val="0"/>
          <w:numId w:val="3"/>
        </w:numPr>
        <w:shd w:val="clear" w:color="auto" w:fill="FFFFFF"/>
        <w:spacing w:after="240" w:line="360" w:lineRule="auto"/>
        <w:jc w:val="both"/>
        <w:rPr>
          <w:rFonts w:ascii="Times New Roman" w:hAnsi="Times New Roman"/>
          <w:szCs w:val="22"/>
          <w:lang w:val="pl-PL" w:eastAsia="en-US"/>
        </w:rPr>
      </w:pPr>
      <w:r>
        <w:rPr>
          <w:rFonts w:ascii="Times New Roman" w:hAnsi="Times New Roman"/>
          <w:b/>
          <w:szCs w:val="22"/>
          <w:lang w:val="pl-PL" w:eastAsia="en-US"/>
        </w:rPr>
        <w:t>Facebook</w:t>
      </w:r>
      <w:r>
        <w:rPr>
          <w:rFonts w:ascii="Times New Roman" w:hAnsi="Times New Roman"/>
          <w:szCs w:val="22"/>
          <w:lang w:val="pl-PL" w:eastAsia="en-US"/>
        </w:rPr>
        <w:t xml:space="preserve"> - serwis społecznościowy, w ramach którego zarejestrowani użytkownicy mogą two</w:t>
      </w:r>
      <w:r>
        <w:rPr>
          <w:rFonts w:ascii="Times New Roman" w:hAnsi="Times New Roman"/>
          <w:szCs w:val="22"/>
          <w:lang w:val="pl-PL" w:eastAsia="en-US"/>
        </w:rPr>
        <w:t xml:space="preserve">rzyć sieci i grupy, dzielić się wiadomościami i zdjęciami, i korzystać z aplikacji, będących własnością spółki Facebook </w:t>
      </w:r>
      <w:proofErr w:type="spellStart"/>
      <w:r>
        <w:rPr>
          <w:rFonts w:ascii="Times New Roman" w:hAnsi="Times New Roman"/>
          <w:szCs w:val="22"/>
          <w:lang w:val="pl-PL" w:eastAsia="en-US"/>
        </w:rPr>
        <w:t>Ireland</w:t>
      </w:r>
      <w:proofErr w:type="spellEnd"/>
      <w:r>
        <w:rPr>
          <w:rFonts w:ascii="Times New Roman" w:hAnsi="Times New Roman"/>
          <w:szCs w:val="22"/>
          <w:lang w:val="pl-PL" w:eastAsia="en-US"/>
        </w:rPr>
        <w:t xml:space="preserve"> Limited, spółki Meta lub innych podmiotów z grupy Meta.</w:t>
      </w:r>
    </w:p>
    <w:p w14:paraId="747004D1" w14:textId="77777777" w:rsidR="0052446C" w:rsidRDefault="00F97A40">
      <w:pPr>
        <w:pStyle w:val="Akapitzlist"/>
        <w:numPr>
          <w:ilvl w:val="0"/>
          <w:numId w:val="3"/>
        </w:numPr>
        <w:shd w:val="clear" w:color="auto" w:fill="FFFFFF"/>
        <w:spacing w:after="240" w:line="360" w:lineRule="auto"/>
        <w:jc w:val="both"/>
        <w:rPr>
          <w:rFonts w:ascii="Times New Roman" w:hAnsi="Times New Roman"/>
          <w:szCs w:val="22"/>
          <w:lang w:val="pl-PL" w:eastAsia="en-US"/>
        </w:rPr>
      </w:pPr>
      <w:r>
        <w:rPr>
          <w:rFonts w:ascii="Times New Roman" w:hAnsi="Times New Roman"/>
          <w:b/>
          <w:szCs w:val="22"/>
          <w:lang w:val="pl-PL" w:eastAsia="en-US"/>
        </w:rPr>
        <w:t>Użytkownik Facebook</w:t>
      </w:r>
      <w:r>
        <w:rPr>
          <w:rFonts w:ascii="Times New Roman" w:hAnsi="Times New Roman"/>
          <w:szCs w:val="22"/>
          <w:lang w:val="pl-PL" w:eastAsia="en-US"/>
        </w:rPr>
        <w:t xml:space="preserve"> – osoba fizyczna, osoba prawna lub jednostka organiz</w:t>
      </w:r>
      <w:r>
        <w:rPr>
          <w:rFonts w:ascii="Times New Roman" w:hAnsi="Times New Roman"/>
          <w:szCs w:val="22"/>
          <w:lang w:val="pl-PL" w:eastAsia="en-US"/>
        </w:rPr>
        <w:t>acyjna nie posiadająca osobowości prawnej, która po przejściu procedury rejestracyjnej posiada dostęp do usług oferowanych w portalu społecznościowym Facebook.</w:t>
      </w:r>
    </w:p>
    <w:p w14:paraId="0875C2D6" w14:textId="77777777" w:rsidR="0052446C" w:rsidRDefault="00F97A40">
      <w:pPr>
        <w:pStyle w:val="Akapitzlist"/>
        <w:numPr>
          <w:ilvl w:val="0"/>
          <w:numId w:val="3"/>
        </w:numPr>
        <w:shd w:val="clear" w:color="auto" w:fill="FFFFFF"/>
        <w:spacing w:after="240" w:line="360" w:lineRule="auto"/>
        <w:jc w:val="both"/>
        <w:rPr>
          <w:rFonts w:ascii="Times New Roman" w:hAnsi="Times New Roman"/>
          <w:szCs w:val="22"/>
          <w:lang w:val="pl-PL"/>
        </w:rPr>
      </w:pPr>
      <w:r>
        <w:rPr>
          <w:rFonts w:ascii="Times New Roman" w:hAnsi="Times New Roman"/>
          <w:b/>
          <w:szCs w:val="22"/>
          <w:lang w:val="pl-PL" w:eastAsia="en-US"/>
        </w:rPr>
        <w:t>Oś czasu</w:t>
      </w:r>
      <w:r>
        <w:rPr>
          <w:rFonts w:ascii="Times New Roman" w:hAnsi="Times New Roman"/>
          <w:szCs w:val="22"/>
          <w:lang w:val="pl-PL" w:eastAsia="en-US"/>
        </w:rPr>
        <w:t xml:space="preserve"> – jedna z podstawowych funkcji serwisu </w:t>
      </w:r>
      <w:hyperlink r:id="rId7" w:history="1">
        <w:r>
          <w:rPr>
            <w:rFonts w:ascii="Times New Roman" w:hAnsi="Times New Roman"/>
            <w:szCs w:val="22"/>
            <w:lang w:val="pl-PL" w:eastAsia="en-US"/>
          </w:rPr>
          <w:t>Facebook.co</w:t>
        </w:r>
        <w:r>
          <w:rPr>
            <w:rFonts w:ascii="Times New Roman" w:hAnsi="Times New Roman"/>
            <w:szCs w:val="22"/>
            <w:lang w:val="pl-PL" w:eastAsia="en-US"/>
          </w:rPr>
          <w:t>m</w:t>
        </w:r>
      </w:hyperlink>
      <w:r>
        <w:rPr>
          <w:rFonts w:ascii="Times New Roman" w:hAnsi="Times New Roman"/>
          <w:szCs w:val="22"/>
          <w:lang w:val="pl-PL" w:eastAsia="en-US"/>
        </w:rPr>
        <w:t>, nowy rodzaj profilu użytkownika lub marki, który pozwala na dodawanie wydarzeń z życia oraz postów skierowanych do osób, które polubiły dany profil. Oś czasu Organizatora dostępna jest pod adresem</w:t>
      </w:r>
      <w:r>
        <w:rPr>
          <w:rFonts w:ascii="Times New Roman" w:hAnsi="Times New Roman"/>
          <w:szCs w:val="22"/>
          <w:lang w:val="pl-PL"/>
        </w:rPr>
        <w:t xml:space="preserve"> </w:t>
      </w:r>
      <w:hyperlink r:id="rId8" w:history="1">
        <w:r>
          <w:rPr>
            <w:rStyle w:val="Hipercze"/>
            <w:rFonts w:ascii="Times New Roman" w:hAnsi="Times New Roman"/>
            <w:szCs w:val="22"/>
            <w:lang w:val="pl-PL"/>
          </w:rPr>
          <w:t>www.facebook.com/ICAPOLSKA</w:t>
        </w:r>
      </w:hyperlink>
      <w:r>
        <w:rPr>
          <w:rStyle w:val="Hipercze"/>
          <w:rFonts w:ascii="Times New Roman" w:hAnsi="Times New Roman"/>
          <w:szCs w:val="22"/>
          <w:lang w:val="pl-PL"/>
        </w:rPr>
        <w:t xml:space="preserve">. </w:t>
      </w:r>
    </w:p>
    <w:p w14:paraId="28C0376D" w14:textId="77777777" w:rsidR="0052446C" w:rsidRDefault="00F97A40">
      <w:pPr>
        <w:pStyle w:val="Akapitzlist"/>
        <w:numPr>
          <w:ilvl w:val="0"/>
          <w:numId w:val="3"/>
        </w:numPr>
        <w:shd w:val="clear" w:color="auto" w:fill="FFFFFF"/>
        <w:spacing w:after="240" w:line="360" w:lineRule="auto"/>
        <w:jc w:val="both"/>
        <w:rPr>
          <w:rFonts w:ascii="Times New Roman" w:hAnsi="Times New Roman"/>
          <w:szCs w:val="22"/>
          <w:lang w:val="pl-PL" w:eastAsia="en-US"/>
        </w:rPr>
      </w:pPr>
      <w:r>
        <w:rPr>
          <w:rFonts w:ascii="Times New Roman" w:hAnsi="Times New Roman"/>
          <w:b/>
          <w:szCs w:val="22"/>
          <w:lang w:val="pl-PL" w:eastAsia="en-US"/>
        </w:rPr>
        <w:t>Strona internetowa</w:t>
      </w:r>
      <w:r>
        <w:rPr>
          <w:rFonts w:ascii="Times New Roman" w:hAnsi="Times New Roman"/>
          <w:szCs w:val="22"/>
          <w:lang w:val="pl-PL" w:eastAsia="en-US"/>
        </w:rPr>
        <w:t xml:space="preserve"> – strona internetowa Organizatora lub Partnera, na której znajduje się zakładka dotycząca Konkursu. Strona internetowa Organizatora </w:t>
      </w:r>
      <w:r>
        <w:rPr>
          <w:rStyle w:val="Hipercze"/>
          <w:rFonts w:ascii="Times New Roman" w:hAnsi="Times New Roman"/>
          <w:szCs w:val="22"/>
          <w:lang w:val="pl-PL"/>
        </w:rPr>
        <w:t xml:space="preserve">dostępna jest pod adresem </w:t>
      </w:r>
      <w:hyperlink r:id="rId9" w:history="1">
        <w:r>
          <w:rPr>
            <w:rStyle w:val="Hipercze"/>
            <w:rFonts w:ascii="Times New Roman" w:hAnsi="Times New Roman"/>
            <w:szCs w:val="22"/>
            <w:lang w:val="pl-PL"/>
          </w:rPr>
          <w:t>www.icapol</w:t>
        </w:r>
        <w:r>
          <w:rPr>
            <w:rStyle w:val="Hipercze"/>
            <w:rFonts w:ascii="Times New Roman" w:hAnsi="Times New Roman"/>
            <w:szCs w:val="22"/>
            <w:lang w:val="pl-PL"/>
          </w:rPr>
          <w:t>ska.pl</w:t>
        </w:r>
      </w:hyperlink>
      <w:r>
        <w:rPr>
          <w:rStyle w:val="Hipercze"/>
          <w:rFonts w:ascii="Times New Roman" w:hAnsi="Times New Roman"/>
          <w:szCs w:val="22"/>
          <w:lang w:val="pl-PL"/>
        </w:rPr>
        <w:t xml:space="preserve">. </w:t>
      </w:r>
    </w:p>
    <w:p w14:paraId="711B2676" w14:textId="77777777" w:rsidR="0052446C" w:rsidRDefault="00F97A40">
      <w:pPr>
        <w:pStyle w:val="Akapitzlist"/>
        <w:numPr>
          <w:ilvl w:val="0"/>
          <w:numId w:val="3"/>
        </w:numPr>
        <w:shd w:val="clear" w:color="auto" w:fill="FFFFFF"/>
        <w:spacing w:after="240" w:line="360" w:lineRule="auto"/>
        <w:jc w:val="both"/>
        <w:rPr>
          <w:rFonts w:ascii="Times New Roman" w:hAnsi="Times New Roman"/>
          <w:szCs w:val="22"/>
          <w:lang w:val="pl-PL" w:eastAsia="en-US"/>
        </w:rPr>
      </w:pPr>
      <w:r>
        <w:rPr>
          <w:rFonts w:ascii="Times New Roman" w:hAnsi="Times New Roman"/>
          <w:b/>
          <w:szCs w:val="22"/>
          <w:lang w:val="pl-PL" w:eastAsia="en-US"/>
        </w:rPr>
        <w:t>Uczestnik Konkursu</w:t>
      </w:r>
      <w:r>
        <w:rPr>
          <w:rFonts w:ascii="Times New Roman" w:hAnsi="Times New Roman"/>
          <w:szCs w:val="22"/>
          <w:lang w:val="pl-PL" w:eastAsia="en-US"/>
        </w:rPr>
        <w:t xml:space="preserve"> – osoba spełniająca warunki określone w § 3 niniejszego regulaminu.</w:t>
      </w:r>
    </w:p>
    <w:p w14:paraId="399F8337" w14:textId="77777777" w:rsidR="0052446C" w:rsidRDefault="00F97A40">
      <w:pPr>
        <w:pStyle w:val="Akapitzlist"/>
        <w:numPr>
          <w:ilvl w:val="0"/>
          <w:numId w:val="3"/>
        </w:numPr>
        <w:shd w:val="clear" w:color="auto" w:fill="FFFFFF"/>
        <w:spacing w:after="240" w:line="360" w:lineRule="auto"/>
        <w:jc w:val="both"/>
        <w:rPr>
          <w:rFonts w:ascii="Times New Roman" w:hAnsi="Times New Roman"/>
          <w:szCs w:val="22"/>
          <w:lang w:val="pl-PL" w:eastAsia="en-US"/>
        </w:rPr>
      </w:pPr>
      <w:r>
        <w:rPr>
          <w:rFonts w:ascii="Times New Roman" w:hAnsi="Times New Roman"/>
          <w:b/>
          <w:szCs w:val="22"/>
          <w:lang w:val="pl-PL" w:eastAsia="en-US"/>
        </w:rPr>
        <w:lastRenderedPageBreak/>
        <w:t>Zadanie Konkursowe</w:t>
      </w:r>
      <w:r>
        <w:rPr>
          <w:rFonts w:ascii="Times New Roman" w:hAnsi="Times New Roman"/>
          <w:szCs w:val="22"/>
          <w:lang w:val="pl-PL" w:eastAsia="en-US"/>
        </w:rPr>
        <w:t xml:space="preserve"> – dostępne pod następującymi adresami:</w:t>
      </w:r>
      <w:r>
        <w:rPr>
          <w:rFonts w:ascii="Times New Roman" w:hAnsi="Times New Roman"/>
          <w:szCs w:val="22"/>
          <w:lang w:val="pl-PL"/>
        </w:rPr>
        <w:t xml:space="preserve"> https:// </w:t>
      </w:r>
      <w:hyperlink r:id="rId10" w:history="1">
        <w:r>
          <w:rPr>
            <w:rStyle w:val="Hipercze"/>
            <w:rFonts w:ascii="Times New Roman" w:hAnsi="Times New Roman"/>
            <w:szCs w:val="22"/>
            <w:lang w:val="pl-PL"/>
          </w:rPr>
          <w:t>www.facebook.com/ICAPOLSKA</w:t>
        </w:r>
      </w:hyperlink>
      <w:r>
        <w:rPr>
          <w:rStyle w:val="Hipercze"/>
          <w:rFonts w:ascii="Times New Roman" w:hAnsi="Times New Roman"/>
          <w:szCs w:val="22"/>
          <w:lang w:val="pl-PL"/>
        </w:rPr>
        <w:t xml:space="preserve"> </w:t>
      </w:r>
      <w:r>
        <w:rPr>
          <w:rFonts w:ascii="Times New Roman" w:hAnsi="Times New Roman"/>
          <w:szCs w:val="22"/>
          <w:lang w:val="pl-PL" w:eastAsia="en-US"/>
        </w:rPr>
        <w:t xml:space="preserve"> i www.icapolska</w:t>
      </w:r>
      <w:r>
        <w:rPr>
          <w:rFonts w:ascii="Times New Roman" w:hAnsi="Times New Roman"/>
          <w:szCs w:val="22"/>
          <w:lang w:val="pl-PL" w:eastAsia="en-US"/>
        </w:rPr>
        <w:t>.pl zadanie polegające polubieniu fanpage’a ICA POLSKA oraz napisanie komentarza, będącego odpowiedzią na zadane w temacie konkursu pytanie.</w:t>
      </w:r>
    </w:p>
    <w:p w14:paraId="3779A2AF" w14:textId="77777777" w:rsidR="0052446C" w:rsidRDefault="00F97A40">
      <w:pPr>
        <w:shd w:val="clear" w:color="auto" w:fill="FFFFFF"/>
        <w:spacing w:after="240" w:line="360" w:lineRule="auto"/>
        <w:jc w:val="center"/>
        <w:rPr>
          <w:rFonts w:ascii="Times New Roman" w:hAnsi="Times New Roman"/>
          <w:szCs w:val="22"/>
          <w:lang w:val="pl-PL" w:eastAsia="en-US"/>
        </w:rPr>
      </w:pPr>
      <w:r>
        <w:rPr>
          <w:rFonts w:ascii="Times New Roman" w:hAnsi="Times New Roman"/>
          <w:b/>
          <w:bCs/>
          <w:szCs w:val="22"/>
          <w:lang w:val="pl-PL" w:eastAsia="en-US"/>
        </w:rPr>
        <w:t>§ 3 Warunki uczestnictwa w Konkursie</w:t>
      </w:r>
    </w:p>
    <w:p w14:paraId="5062D4E9" w14:textId="77777777" w:rsidR="0052446C" w:rsidRDefault="00F97A40">
      <w:pPr>
        <w:pStyle w:val="Akapitzlist"/>
        <w:numPr>
          <w:ilvl w:val="0"/>
          <w:numId w:val="4"/>
        </w:numPr>
        <w:shd w:val="clear" w:color="auto" w:fill="FFFFFF"/>
        <w:spacing w:after="240" w:line="360" w:lineRule="auto"/>
        <w:jc w:val="both"/>
        <w:rPr>
          <w:rFonts w:ascii="Times New Roman" w:hAnsi="Times New Roman"/>
          <w:szCs w:val="22"/>
          <w:lang w:val="pl-PL" w:eastAsia="en-US"/>
        </w:rPr>
      </w:pPr>
      <w:r>
        <w:rPr>
          <w:rFonts w:ascii="Times New Roman" w:hAnsi="Times New Roman"/>
          <w:szCs w:val="22"/>
          <w:lang w:val="pl-PL" w:eastAsia="en-US"/>
        </w:rPr>
        <w:t>Konkurs jest organizowany na terytorium Rzeczpospolitej Polskiej.</w:t>
      </w:r>
    </w:p>
    <w:p w14:paraId="7A8ED777" w14:textId="77777777" w:rsidR="0052446C" w:rsidRDefault="00F97A40">
      <w:pPr>
        <w:pStyle w:val="Akapitzlist"/>
        <w:numPr>
          <w:ilvl w:val="0"/>
          <w:numId w:val="4"/>
        </w:numPr>
        <w:suppressAutoHyphens/>
        <w:spacing w:line="276" w:lineRule="auto"/>
        <w:jc w:val="both"/>
        <w:rPr>
          <w:rFonts w:ascii="Times New Roman" w:hAnsi="Times New Roman"/>
          <w:szCs w:val="22"/>
          <w:lang w:val="pl-PL" w:eastAsia="en-US"/>
        </w:rPr>
      </w:pPr>
      <w:r>
        <w:rPr>
          <w:rFonts w:ascii="Times New Roman" w:hAnsi="Times New Roman"/>
          <w:szCs w:val="22"/>
          <w:lang w:val="pl-PL" w:eastAsia="en-US"/>
        </w:rPr>
        <w:t xml:space="preserve">W </w:t>
      </w:r>
      <w:r>
        <w:rPr>
          <w:rFonts w:ascii="Times New Roman" w:hAnsi="Times New Roman"/>
          <w:szCs w:val="22"/>
          <w:lang w:val="pl-PL" w:eastAsia="en-US"/>
        </w:rPr>
        <w:t>Konkursie mogą brać udział Uczestnicy zamieszkujący na terytorium Rzeczpospolitej Polskiej oraz za granicą, pod warunkiem przedstawienia adresu do wysyłki na terenie Polski, pełnoletnie oraz dysponujące pełną zdolnością do czynności prawnych, które spełnią</w:t>
      </w:r>
      <w:r>
        <w:rPr>
          <w:rFonts w:ascii="Times New Roman" w:hAnsi="Times New Roman"/>
          <w:szCs w:val="22"/>
          <w:lang w:val="pl-PL" w:eastAsia="en-US"/>
        </w:rPr>
        <w:t xml:space="preserve"> warunki określone w niniejszym Regulaminie i które zapoznały się z treścią niniejszego Regulaminu i zaakceptowały jego postanowienia. Jeżeli Uczestnik nie wyraża zgody na postanowienia Regulaminu, nie powinien uczestniczyć w Konkursie.</w:t>
      </w:r>
    </w:p>
    <w:p w14:paraId="54ECF4DA" w14:textId="77777777" w:rsidR="0052446C" w:rsidRDefault="00F97A40">
      <w:pPr>
        <w:pStyle w:val="Akapitzlist"/>
        <w:numPr>
          <w:ilvl w:val="0"/>
          <w:numId w:val="4"/>
        </w:numPr>
        <w:shd w:val="clear" w:color="auto" w:fill="FFFFFF"/>
        <w:spacing w:after="240" w:line="360" w:lineRule="auto"/>
        <w:jc w:val="both"/>
        <w:rPr>
          <w:rFonts w:ascii="Times New Roman" w:hAnsi="Times New Roman"/>
          <w:szCs w:val="22"/>
          <w:lang w:val="pl-PL" w:eastAsia="en-US"/>
        </w:rPr>
      </w:pPr>
      <w:r>
        <w:rPr>
          <w:rFonts w:ascii="Times New Roman" w:hAnsi="Times New Roman"/>
          <w:szCs w:val="22"/>
          <w:lang w:val="pl-PL" w:eastAsia="en-US"/>
        </w:rPr>
        <w:t>W Konkursie nie mog</w:t>
      </w:r>
      <w:r>
        <w:rPr>
          <w:rFonts w:ascii="Times New Roman" w:hAnsi="Times New Roman"/>
          <w:szCs w:val="22"/>
          <w:lang w:val="pl-PL" w:eastAsia="en-US"/>
        </w:rPr>
        <w:t xml:space="preserve">ą brać udziału pracownicy i współpracownicy Organizatora, a także osoby będące ich: małżonkami, wstępnymi, zstępnymi, rodzeństwem, powinowatymi w linii prostej, jak również osoby pozostające z tymi pracownikami i współpracownikami we wspólnym pożyciu albo </w:t>
      </w:r>
      <w:r>
        <w:rPr>
          <w:rFonts w:ascii="Times New Roman" w:hAnsi="Times New Roman"/>
          <w:szCs w:val="22"/>
          <w:lang w:val="pl-PL" w:eastAsia="en-US"/>
        </w:rPr>
        <w:t>są związani z nimi węzłem przysposobienia lub kurateli.</w:t>
      </w:r>
    </w:p>
    <w:p w14:paraId="217A3C85" w14:textId="77777777" w:rsidR="0052446C" w:rsidRDefault="00F97A40">
      <w:pPr>
        <w:pStyle w:val="Akapitzlist"/>
        <w:numPr>
          <w:ilvl w:val="0"/>
          <w:numId w:val="4"/>
        </w:numPr>
        <w:shd w:val="clear" w:color="auto" w:fill="FFFFFF"/>
        <w:spacing w:after="240" w:line="360" w:lineRule="auto"/>
        <w:jc w:val="both"/>
        <w:rPr>
          <w:rFonts w:ascii="Times New Roman" w:hAnsi="Times New Roman"/>
          <w:b/>
          <w:bCs/>
          <w:szCs w:val="22"/>
          <w:lang w:val="pl-PL" w:eastAsia="en-US"/>
        </w:rPr>
      </w:pPr>
      <w:r>
        <w:rPr>
          <w:rFonts w:ascii="Times New Roman" w:hAnsi="Times New Roman"/>
          <w:szCs w:val="22"/>
          <w:lang w:val="pl-PL" w:eastAsia="en-US"/>
        </w:rPr>
        <w:t>Udział w Konkursie jest całkowicie bezpłatny i dobrowolny.</w:t>
      </w:r>
    </w:p>
    <w:p w14:paraId="69706E50" w14:textId="77777777" w:rsidR="0052446C" w:rsidRDefault="00F97A40">
      <w:pPr>
        <w:shd w:val="clear" w:color="auto" w:fill="FFFFFF"/>
        <w:spacing w:after="240" w:line="360" w:lineRule="auto"/>
        <w:jc w:val="center"/>
        <w:rPr>
          <w:rFonts w:ascii="Times New Roman" w:hAnsi="Times New Roman"/>
          <w:szCs w:val="22"/>
          <w:lang w:val="pl-PL" w:eastAsia="en-US"/>
        </w:rPr>
      </w:pPr>
      <w:r>
        <w:rPr>
          <w:rFonts w:ascii="Times New Roman" w:hAnsi="Times New Roman"/>
          <w:b/>
          <w:bCs/>
          <w:szCs w:val="22"/>
          <w:lang w:val="pl-PL" w:eastAsia="en-US"/>
        </w:rPr>
        <w:t>§ 4 Zasady Konkursu</w:t>
      </w:r>
    </w:p>
    <w:p w14:paraId="1944F584" w14:textId="77777777" w:rsidR="0052446C" w:rsidRDefault="00F97A40">
      <w:pPr>
        <w:pStyle w:val="Akapitzlist"/>
        <w:numPr>
          <w:ilvl w:val="0"/>
          <w:numId w:val="5"/>
        </w:numPr>
        <w:shd w:val="clear" w:color="auto" w:fill="FFFFFF"/>
        <w:spacing w:after="240" w:line="360" w:lineRule="auto"/>
        <w:jc w:val="both"/>
        <w:rPr>
          <w:rFonts w:ascii="Times New Roman" w:hAnsi="Times New Roman"/>
          <w:szCs w:val="22"/>
          <w:lang w:val="pl-PL" w:eastAsia="en-US"/>
        </w:rPr>
      </w:pPr>
      <w:r>
        <w:rPr>
          <w:rFonts w:ascii="Times New Roman" w:hAnsi="Times New Roman"/>
          <w:szCs w:val="22"/>
          <w:lang w:val="pl-PL" w:eastAsia="en-US"/>
        </w:rPr>
        <w:t>Konkurs polega na polubieniu fanpage’a ICA POLSKA oraz napisanie komentarza, będącego odpowiedzią na zadane w temacie kon</w:t>
      </w:r>
      <w:r>
        <w:rPr>
          <w:rFonts w:ascii="Times New Roman" w:hAnsi="Times New Roman"/>
          <w:szCs w:val="22"/>
          <w:lang w:val="pl-PL" w:eastAsia="en-US"/>
        </w:rPr>
        <w:t xml:space="preserve">kursu pytanie (dalej: </w:t>
      </w:r>
      <w:r>
        <w:rPr>
          <w:rFonts w:ascii="Times New Roman" w:hAnsi="Times New Roman"/>
          <w:b/>
          <w:bCs/>
          <w:szCs w:val="22"/>
          <w:lang w:val="pl-PL" w:eastAsia="en-US"/>
        </w:rPr>
        <w:t>„Zadanie Konkursowe”</w:t>
      </w:r>
      <w:r>
        <w:rPr>
          <w:rFonts w:ascii="Times New Roman" w:hAnsi="Times New Roman"/>
          <w:szCs w:val="22"/>
          <w:lang w:val="pl-PL" w:eastAsia="en-US"/>
        </w:rPr>
        <w:t>) w terminie od 19.11.2021 do 03.12.2021.</w:t>
      </w:r>
    </w:p>
    <w:p w14:paraId="058B8580" w14:textId="77777777" w:rsidR="0052446C" w:rsidRDefault="00F97A40">
      <w:pPr>
        <w:pStyle w:val="Akapitzlist"/>
        <w:numPr>
          <w:ilvl w:val="0"/>
          <w:numId w:val="5"/>
        </w:numPr>
        <w:shd w:val="clear" w:color="auto" w:fill="FFFFFF"/>
        <w:spacing w:after="240" w:line="360" w:lineRule="auto"/>
        <w:jc w:val="both"/>
        <w:rPr>
          <w:rFonts w:ascii="Times New Roman" w:hAnsi="Times New Roman"/>
          <w:szCs w:val="22"/>
          <w:lang w:val="pl-PL" w:eastAsia="en-US"/>
        </w:rPr>
      </w:pPr>
      <w:r>
        <w:rPr>
          <w:rFonts w:ascii="Times New Roman" w:hAnsi="Times New Roman"/>
          <w:szCs w:val="22"/>
          <w:lang w:val="pl-PL" w:eastAsia="en-US"/>
        </w:rPr>
        <w:t>Treść sformułowanego przez Uczestnika Zadania Konkursowego nie może naruszać przepisów obowiązującego prawa, praw osób trzecich, zasad współżycia społecznego, dobrych obycz</w:t>
      </w:r>
      <w:r>
        <w:rPr>
          <w:rFonts w:ascii="Times New Roman" w:hAnsi="Times New Roman"/>
          <w:szCs w:val="22"/>
          <w:lang w:val="pl-PL" w:eastAsia="en-US"/>
        </w:rPr>
        <w:t>ajów, postanowień niniejszego Regulaminu ani regulaminów serwisu Facebook, pod rygorem zdyskwalifikowania zgłoszonego Zadania Konkursowego.</w:t>
      </w:r>
    </w:p>
    <w:p w14:paraId="548D29FC" w14:textId="77777777" w:rsidR="0052446C" w:rsidRDefault="00F97A40">
      <w:pPr>
        <w:pStyle w:val="Akapitzlist"/>
        <w:numPr>
          <w:ilvl w:val="0"/>
          <w:numId w:val="5"/>
        </w:numPr>
        <w:shd w:val="clear" w:color="auto" w:fill="FFFFFF"/>
        <w:spacing w:after="240" w:line="360" w:lineRule="auto"/>
        <w:jc w:val="both"/>
        <w:rPr>
          <w:rFonts w:ascii="Times New Roman" w:hAnsi="Times New Roman"/>
          <w:szCs w:val="22"/>
          <w:lang w:val="pl-PL" w:eastAsia="en-US"/>
        </w:rPr>
      </w:pPr>
      <w:r>
        <w:rPr>
          <w:rFonts w:ascii="Times New Roman" w:hAnsi="Times New Roman"/>
          <w:szCs w:val="22"/>
          <w:lang w:val="pl-PL" w:eastAsia="en-US"/>
        </w:rPr>
        <w:t xml:space="preserve">Organizator zastrzega sobie prawo do wykluczenia z Konkursu zgłoszonego Zadania Konkursowego w przypadku: </w:t>
      </w:r>
    </w:p>
    <w:p w14:paraId="46908203" w14:textId="77777777" w:rsidR="0052446C" w:rsidRDefault="00F97A40">
      <w:pPr>
        <w:pStyle w:val="Akapitzlist"/>
        <w:numPr>
          <w:ilvl w:val="0"/>
          <w:numId w:val="9"/>
        </w:numPr>
        <w:suppressAutoHyphens/>
        <w:spacing w:line="276" w:lineRule="auto"/>
        <w:ind w:left="1134" w:hanging="567"/>
        <w:jc w:val="both"/>
        <w:rPr>
          <w:rFonts w:ascii="Times New Roman" w:hAnsi="Times New Roman"/>
          <w:szCs w:val="22"/>
          <w:lang w:val="pl-PL" w:eastAsia="en-US"/>
        </w:rPr>
      </w:pPr>
      <w:r>
        <w:rPr>
          <w:rFonts w:ascii="Times New Roman" w:hAnsi="Times New Roman"/>
          <w:szCs w:val="22"/>
          <w:lang w:val="pl-PL" w:eastAsia="en-US"/>
        </w:rPr>
        <w:t xml:space="preserve">zawarcia </w:t>
      </w:r>
      <w:r>
        <w:rPr>
          <w:rFonts w:ascii="Times New Roman" w:hAnsi="Times New Roman"/>
          <w:szCs w:val="22"/>
          <w:lang w:val="pl-PL" w:eastAsia="en-US"/>
        </w:rPr>
        <w:t xml:space="preserve">w Zadaniu Konkursowym wulgaryzmów, treści obraźliwych, politycznych, propagandowych, religijnych lub treści sprzecznych z prawem lub regulaminem serwisu Facebook; </w:t>
      </w:r>
    </w:p>
    <w:p w14:paraId="30D88249" w14:textId="77777777" w:rsidR="0052446C" w:rsidRDefault="00F97A40">
      <w:pPr>
        <w:pStyle w:val="Akapitzlist"/>
        <w:numPr>
          <w:ilvl w:val="0"/>
          <w:numId w:val="9"/>
        </w:numPr>
        <w:suppressAutoHyphens/>
        <w:spacing w:line="276" w:lineRule="auto"/>
        <w:ind w:left="1134" w:hanging="567"/>
        <w:jc w:val="both"/>
        <w:rPr>
          <w:rFonts w:ascii="Times New Roman" w:hAnsi="Times New Roman"/>
          <w:szCs w:val="22"/>
          <w:lang w:val="pl-PL" w:eastAsia="en-US"/>
        </w:rPr>
      </w:pPr>
      <w:r>
        <w:rPr>
          <w:rFonts w:ascii="Times New Roman" w:hAnsi="Times New Roman"/>
          <w:szCs w:val="22"/>
          <w:lang w:val="pl-PL" w:eastAsia="en-US"/>
        </w:rPr>
        <w:t>zawarcia w Zadaniu Konkursowym treści reklamowych dotyczących podmiotów innych niż Organizat</w:t>
      </w:r>
      <w:r>
        <w:rPr>
          <w:rFonts w:ascii="Times New Roman" w:hAnsi="Times New Roman"/>
          <w:szCs w:val="22"/>
          <w:lang w:val="pl-PL" w:eastAsia="en-US"/>
        </w:rPr>
        <w:t>or lub grupa ICA;</w:t>
      </w:r>
    </w:p>
    <w:p w14:paraId="7D0AF226" w14:textId="77777777" w:rsidR="0052446C" w:rsidRDefault="00F97A40">
      <w:pPr>
        <w:pStyle w:val="Akapitzlist"/>
        <w:numPr>
          <w:ilvl w:val="0"/>
          <w:numId w:val="9"/>
        </w:numPr>
        <w:suppressAutoHyphens/>
        <w:spacing w:line="276" w:lineRule="auto"/>
        <w:ind w:left="1134" w:hanging="567"/>
        <w:jc w:val="both"/>
        <w:rPr>
          <w:rFonts w:ascii="Times New Roman" w:hAnsi="Times New Roman"/>
          <w:szCs w:val="22"/>
          <w:lang w:val="pl-PL" w:eastAsia="en-US"/>
        </w:rPr>
      </w:pPr>
      <w:r>
        <w:rPr>
          <w:rFonts w:ascii="Times New Roman" w:hAnsi="Times New Roman"/>
          <w:szCs w:val="22"/>
          <w:lang w:val="pl-PL" w:eastAsia="en-US"/>
        </w:rPr>
        <w:t xml:space="preserve">naruszenia jakichkolwiek praw osób trzecich, w tym w szczególności: dóbr osobistych, danych osobowych, praw autorskich lub praw do ochrony wizerunku; </w:t>
      </w:r>
    </w:p>
    <w:p w14:paraId="27F88E86" w14:textId="77777777" w:rsidR="0052446C" w:rsidRDefault="00F97A40">
      <w:pPr>
        <w:pStyle w:val="Akapitzlist"/>
        <w:numPr>
          <w:ilvl w:val="0"/>
          <w:numId w:val="9"/>
        </w:numPr>
        <w:suppressAutoHyphens/>
        <w:spacing w:line="276" w:lineRule="auto"/>
        <w:ind w:left="1134" w:hanging="567"/>
        <w:jc w:val="both"/>
        <w:rPr>
          <w:rFonts w:ascii="Times New Roman" w:hAnsi="Times New Roman"/>
          <w:szCs w:val="22"/>
          <w:lang w:val="pl-PL" w:eastAsia="en-US"/>
        </w:rPr>
      </w:pPr>
      <w:r>
        <w:rPr>
          <w:rFonts w:ascii="Times New Roman" w:hAnsi="Times New Roman"/>
          <w:szCs w:val="22"/>
          <w:lang w:val="pl-PL" w:eastAsia="en-US"/>
        </w:rPr>
        <w:t>gdy Uczestnik nie posiada praw autorskich lub praw zależnych do Zadania Konkursowego i </w:t>
      </w:r>
      <w:r>
        <w:rPr>
          <w:rFonts w:ascii="Times New Roman" w:hAnsi="Times New Roman"/>
          <w:szCs w:val="22"/>
          <w:lang w:val="pl-PL" w:eastAsia="en-US"/>
        </w:rPr>
        <w:t xml:space="preserve">jego wszystkich elementów w zakresie wskazanym w Regulaminie. </w:t>
      </w:r>
    </w:p>
    <w:p w14:paraId="058061C2" w14:textId="77777777" w:rsidR="0052446C" w:rsidRDefault="00F97A40">
      <w:pPr>
        <w:pStyle w:val="Akapitzlist"/>
        <w:numPr>
          <w:ilvl w:val="0"/>
          <w:numId w:val="5"/>
        </w:numPr>
        <w:shd w:val="clear" w:color="auto" w:fill="FFFFFF"/>
        <w:spacing w:after="240" w:line="360" w:lineRule="auto"/>
        <w:jc w:val="both"/>
        <w:rPr>
          <w:rFonts w:ascii="Times New Roman" w:hAnsi="Times New Roman"/>
          <w:szCs w:val="22"/>
          <w:lang w:val="pl-PL" w:eastAsia="en-US"/>
        </w:rPr>
      </w:pPr>
      <w:r>
        <w:rPr>
          <w:rFonts w:ascii="Times New Roman" w:hAnsi="Times New Roman"/>
          <w:szCs w:val="22"/>
          <w:lang w:val="pl-PL" w:eastAsia="en-US"/>
        </w:rPr>
        <w:t xml:space="preserve">Komisja konkursowa Organizatora wybierze 3 najbardziej kreatywne komentarze i je nagrodzi. </w:t>
      </w:r>
    </w:p>
    <w:p w14:paraId="2932EFFF" w14:textId="77777777" w:rsidR="0052446C" w:rsidRDefault="00F97A40">
      <w:pPr>
        <w:pStyle w:val="Akapitzlist"/>
        <w:numPr>
          <w:ilvl w:val="0"/>
          <w:numId w:val="5"/>
        </w:numPr>
        <w:shd w:val="clear" w:color="auto" w:fill="FFFFFF"/>
        <w:spacing w:after="240" w:line="360" w:lineRule="auto"/>
        <w:jc w:val="both"/>
        <w:rPr>
          <w:rFonts w:ascii="Times New Roman" w:hAnsi="Times New Roman"/>
          <w:szCs w:val="22"/>
          <w:lang w:val="pl-PL" w:eastAsia="en-US"/>
        </w:rPr>
      </w:pPr>
      <w:r>
        <w:rPr>
          <w:rFonts w:ascii="Times New Roman" w:hAnsi="Times New Roman"/>
          <w:szCs w:val="22"/>
          <w:lang w:val="pl-PL" w:eastAsia="en-US"/>
        </w:rPr>
        <w:lastRenderedPageBreak/>
        <w:t xml:space="preserve">Wyniki ogłoszone zostaną na </w:t>
      </w:r>
      <w:proofErr w:type="spellStart"/>
      <w:r>
        <w:rPr>
          <w:rFonts w:ascii="Times New Roman" w:hAnsi="Times New Roman"/>
          <w:szCs w:val="22"/>
          <w:lang w:val="pl-PL" w:eastAsia="en-US"/>
        </w:rPr>
        <w:t>fanpage’u</w:t>
      </w:r>
      <w:proofErr w:type="spellEnd"/>
      <w:r>
        <w:rPr>
          <w:rFonts w:ascii="Times New Roman" w:hAnsi="Times New Roman"/>
          <w:szCs w:val="22"/>
          <w:lang w:val="pl-PL" w:eastAsia="en-US"/>
        </w:rPr>
        <w:t xml:space="preserve"> ICA POLSKA do dnia 10.12.2021 do godziny 18.00.</w:t>
      </w:r>
    </w:p>
    <w:p w14:paraId="222DDD09" w14:textId="77777777" w:rsidR="0052446C" w:rsidRDefault="00F97A40">
      <w:pPr>
        <w:pStyle w:val="Akapitzlist"/>
        <w:numPr>
          <w:ilvl w:val="0"/>
          <w:numId w:val="5"/>
        </w:numPr>
        <w:shd w:val="clear" w:color="auto" w:fill="FFFFFF"/>
        <w:spacing w:after="240" w:line="360" w:lineRule="auto"/>
        <w:jc w:val="both"/>
        <w:rPr>
          <w:rFonts w:ascii="Times New Roman" w:hAnsi="Times New Roman"/>
          <w:szCs w:val="22"/>
          <w:lang w:val="pl-PL" w:eastAsia="en-US"/>
        </w:rPr>
      </w:pPr>
      <w:r>
        <w:rPr>
          <w:rFonts w:ascii="Times New Roman" w:hAnsi="Times New Roman"/>
          <w:szCs w:val="22"/>
          <w:lang w:val="pl-PL" w:eastAsia="en-US"/>
        </w:rPr>
        <w:t>Uczestnik Konku</w:t>
      </w:r>
      <w:r>
        <w:rPr>
          <w:rFonts w:ascii="Times New Roman" w:hAnsi="Times New Roman"/>
          <w:szCs w:val="22"/>
          <w:lang w:val="pl-PL" w:eastAsia="en-US"/>
        </w:rPr>
        <w:t xml:space="preserve">rsu nabywa prawo do nagrody w dniu ogłoszenia wyników konkursu. </w:t>
      </w:r>
    </w:p>
    <w:p w14:paraId="54855C1D" w14:textId="77777777" w:rsidR="0052446C" w:rsidRDefault="00F97A40">
      <w:pPr>
        <w:shd w:val="clear" w:color="auto" w:fill="FFFFFF"/>
        <w:spacing w:before="100" w:beforeAutospacing="1" w:after="240" w:line="360" w:lineRule="auto"/>
        <w:jc w:val="center"/>
        <w:rPr>
          <w:rFonts w:ascii="Times New Roman" w:hAnsi="Times New Roman"/>
          <w:szCs w:val="22"/>
          <w:lang w:val="pl-PL" w:eastAsia="pl-PL"/>
        </w:rPr>
      </w:pPr>
      <w:r>
        <w:rPr>
          <w:rFonts w:ascii="Times New Roman" w:hAnsi="Times New Roman"/>
          <w:b/>
          <w:bCs/>
          <w:szCs w:val="22"/>
          <w:lang w:val="pl-PL" w:eastAsia="pl-PL"/>
        </w:rPr>
        <w:t>§5 Nagrody</w:t>
      </w:r>
    </w:p>
    <w:p w14:paraId="1B2BA712" w14:textId="77777777" w:rsidR="0052446C" w:rsidRDefault="00F97A40">
      <w:pPr>
        <w:pStyle w:val="Akapitzlist"/>
        <w:numPr>
          <w:ilvl w:val="0"/>
          <w:numId w:val="2"/>
        </w:numPr>
        <w:shd w:val="clear" w:color="auto" w:fill="FFFFFF"/>
        <w:spacing w:before="100" w:beforeAutospacing="1" w:after="240" w:line="360" w:lineRule="auto"/>
        <w:jc w:val="both"/>
        <w:rPr>
          <w:rFonts w:ascii="Times New Roman" w:hAnsi="Times New Roman"/>
          <w:szCs w:val="22"/>
          <w:lang w:val="pl-PL" w:eastAsia="pl-PL"/>
        </w:rPr>
      </w:pPr>
      <w:r>
        <w:rPr>
          <w:rFonts w:ascii="Times New Roman" w:hAnsi="Times New Roman"/>
          <w:szCs w:val="22"/>
          <w:lang w:val="pl-PL" w:eastAsia="pl-PL"/>
        </w:rPr>
        <w:t>Nagrody przyznane zostaną po weryfikacji Zgłoszeń przez Komisję konkursową nie mniej niż trzem Uczestnikom, których komentarze zostały ocenione przez Komisję konkursową, jako najbardziej kreatywne, oryginalne i ciekawe. Uczestnikom wyróżnionym przez Komisj</w:t>
      </w:r>
      <w:r>
        <w:rPr>
          <w:rFonts w:ascii="Times New Roman" w:hAnsi="Times New Roman"/>
          <w:szCs w:val="22"/>
          <w:lang w:val="pl-PL" w:eastAsia="pl-PL"/>
        </w:rPr>
        <w:t xml:space="preserve">ę konkursową zostaną przyznane następujące nagrody: </w:t>
      </w:r>
    </w:p>
    <w:p w14:paraId="74B50B8B" w14:textId="77777777" w:rsidR="0052446C" w:rsidRDefault="00F97A40">
      <w:pPr>
        <w:pStyle w:val="Akapitzlist"/>
        <w:shd w:val="clear" w:color="auto" w:fill="FFFFFF"/>
        <w:spacing w:before="100" w:beforeAutospacing="1" w:after="240" w:line="360" w:lineRule="auto"/>
        <w:ind w:left="1140"/>
        <w:jc w:val="both"/>
        <w:rPr>
          <w:rFonts w:ascii="Times New Roman" w:hAnsi="Times New Roman"/>
          <w:szCs w:val="22"/>
          <w:lang w:val="pl-PL" w:eastAsia="pl-PL"/>
        </w:rPr>
      </w:pPr>
      <w:r>
        <w:rPr>
          <w:rFonts w:ascii="Times New Roman" w:hAnsi="Times New Roman"/>
          <w:szCs w:val="22"/>
          <w:lang w:val="pl-PL" w:eastAsia="pl-PL"/>
        </w:rPr>
        <w:t xml:space="preserve">Miejsce 1– bilet na mecz Klubu sportowego Piotrkowianin + oraz Voucher o wysokości 100 zł do sklepu internetowego </w:t>
      </w:r>
      <w:hyperlink r:id="rId11" w:history="1">
        <w:r>
          <w:rPr>
            <w:rStyle w:val="Hipercze"/>
            <w:rFonts w:ascii="Times New Roman" w:hAnsi="Times New Roman"/>
            <w:szCs w:val="22"/>
            <w:lang w:val="pl-PL" w:eastAsia="pl-PL"/>
          </w:rPr>
          <w:t>www.icapolska.online</w:t>
        </w:r>
      </w:hyperlink>
      <w:r>
        <w:rPr>
          <w:rFonts w:ascii="Times New Roman" w:hAnsi="Times New Roman"/>
          <w:szCs w:val="22"/>
          <w:lang w:val="pl-PL" w:eastAsia="pl-PL"/>
        </w:rPr>
        <w:t xml:space="preserve"> na produkty Colorit Drew</w:t>
      </w:r>
      <w:r>
        <w:rPr>
          <w:rFonts w:ascii="Times New Roman" w:hAnsi="Times New Roman"/>
          <w:szCs w:val="22"/>
          <w:lang w:val="pl-PL" w:eastAsia="pl-PL"/>
        </w:rPr>
        <w:t xml:space="preserve">no + pakiet gadżetów reklamowych ICA POLSKA (koszulka, długopis, notes). </w:t>
      </w:r>
    </w:p>
    <w:p w14:paraId="6088C190" w14:textId="77777777" w:rsidR="0052446C" w:rsidRDefault="00F97A40">
      <w:pPr>
        <w:pStyle w:val="Akapitzlist"/>
        <w:shd w:val="clear" w:color="auto" w:fill="FFFFFF"/>
        <w:spacing w:before="100" w:beforeAutospacing="1" w:after="240" w:line="360" w:lineRule="auto"/>
        <w:ind w:left="1140"/>
        <w:jc w:val="both"/>
        <w:rPr>
          <w:rFonts w:ascii="Times New Roman" w:hAnsi="Times New Roman"/>
          <w:szCs w:val="22"/>
          <w:lang w:val="pl-PL" w:eastAsia="pl-PL"/>
        </w:rPr>
      </w:pPr>
      <w:r>
        <w:rPr>
          <w:rFonts w:ascii="Times New Roman" w:hAnsi="Times New Roman"/>
          <w:szCs w:val="22"/>
          <w:lang w:val="pl-PL" w:eastAsia="pl-PL"/>
        </w:rPr>
        <w:t xml:space="preserve">Miejsce 2 – Voucher o wysokości 50 zł do sklepu internetowego </w:t>
      </w:r>
      <w:hyperlink r:id="rId12" w:history="1">
        <w:r>
          <w:rPr>
            <w:rStyle w:val="Hipercze"/>
            <w:rFonts w:ascii="Times New Roman" w:hAnsi="Times New Roman"/>
            <w:szCs w:val="22"/>
            <w:lang w:val="pl-PL" w:eastAsia="pl-PL"/>
          </w:rPr>
          <w:t>www.icapolska.online</w:t>
        </w:r>
      </w:hyperlink>
      <w:r>
        <w:rPr>
          <w:rFonts w:ascii="Times New Roman" w:hAnsi="Times New Roman"/>
          <w:szCs w:val="22"/>
          <w:lang w:val="pl-PL" w:eastAsia="pl-PL"/>
        </w:rPr>
        <w:t xml:space="preserve"> na produkty Colorit Drewno + pakiet gadżetów reklamowyc</w:t>
      </w:r>
      <w:r>
        <w:rPr>
          <w:rFonts w:ascii="Times New Roman" w:hAnsi="Times New Roman"/>
          <w:szCs w:val="22"/>
          <w:lang w:val="pl-PL" w:eastAsia="pl-PL"/>
        </w:rPr>
        <w:t xml:space="preserve">h ICA POLSKA (koszulka, długopis, notes).  </w:t>
      </w:r>
    </w:p>
    <w:p w14:paraId="7976AB11" w14:textId="77777777" w:rsidR="0052446C" w:rsidRDefault="00F97A40">
      <w:pPr>
        <w:pStyle w:val="Akapitzlist"/>
        <w:shd w:val="clear" w:color="auto" w:fill="FFFFFF"/>
        <w:spacing w:before="100" w:beforeAutospacing="1" w:after="240" w:line="360" w:lineRule="auto"/>
        <w:ind w:left="1140"/>
        <w:jc w:val="both"/>
        <w:rPr>
          <w:rFonts w:ascii="Times New Roman" w:hAnsi="Times New Roman"/>
          <w:szCs w:val="22"/>
          <w:lang w:val="pl-PL" w:eastAsia="pl-PL"/>
        </w:rPr>
      </w:pPr>
      <w:r>
        <w:rPr>
          <w:rFonts w:ascii="Times New Roman" w:hAnsi="Times New Roman"/>
          <w:szCs w:val="22"/>
          <w:lang w:val="pl-PL" w:eastAsia="pl-PL"/>
        </w:rPr>
        <w:t>Miejsce 3 – pakiet gadżetów reklamowych ICA POLSKA (koszulka, długopis, notes).</w:t>
      </w:r>
    </w:p>
    <w:p w14:paraId="588DB1BF" w14:textId="77777777" w:rsidR="0052446C" w:rsidRDefault="0052446C">
      <w:pPr>
        <w:pStyle w:val="Akapitzlist"/>
        <w:shd w:val="clear" w:color="auto" w:fill="FFFFFF"/>
        <w:spacing w:before="100" w:beforeAutospacing="1" w:after="240" w:line="360" w:lineRule="auto"/>
        <w:ind w:left="1140"/>
        <w:jc w:val="both"/>
        <w:rPr>
          <w:rFonts w:ascii="Times New Roman" w:hAnsi="Times New Roman"/>
          <w:szCs w:val="22"/>
          <w:lang w:val="pl-PL" w:eastAsia="pl-PL"/>
        </w:rPr>
      </w:pPr>
    </w:p>
    <w:p w14:paraId="4EE8CEEB" w14:textId="77777777" w:rsidR="0052446C" w:rsidRDefault="00F97A40">
      <w:pPr>
        <w:pStyle w:val="Akapitzlist"/>
        <w:numPr>
          <w:ilvl w:val="0"/>
          <w:numId w:val="2"/>
        </w:numPr>
        <w:shd w:val="clear" w:color="auto" w:fill="FFFFFF"/>
        <w:spacing w:before="100" w:beforeAutospacing="1" w:after="240" w:line="360" w:lineRule="auto"/>
        <w:jc w:val="both"/>
        <w:rPr>
          <w:rFonts w:ascii="Times New Roman" w:hAnsi="Times New Roman"/>
          <w:szCs w:val="22"/>
          <w:lang w:val="pl-PL" w:eastAsia="pl-PL"/>
        </w:rPr>
      </w:pPr>
      <w:r>
        <w:rPr>
          <w:rFonts w:ascii="Times New Roman" w:hAnsi="Times New Roman"/>
          <w:szCs w:val="22"/>
          <w:lang w:val="pl-PL" w:eastAsia="pl-PL"/>
        </w:rPr>
        <w:t>Wartość żadnej z nagród w Konkursie nie przekracza kwoty 2.000 zł.</w:t>
      </w:r>
    </w:p>
    <w:p w14:paraId="5456E1BD" w14:textId="77777777" w:rsidR="0052446C" w:rsidRDefault="00F97A40">
      <w:pPr>
        <w:pStyle w:val="Akapitzlist"/>
        <w:numPr>
          <w:ilvl w:val="0"/>
          <w:numId w:val="2"/>
        </w:numPr>
        <w:shd w:val="clear" w:color="auto" w:fill="FFFFFF"/>
        <w:spacing w:before="100" w:beforeAutospacing="1" w:after="240" w:line="360" w:lineRule="auto"/>
        <w:jc w:val="both"/>
        <w:rPr>
          <w:rFonts w:ascii="Times New Roman" w:hAnsi="Times New Roman"/>
          <w:szCs w:val="22"/>
          <w:lang w:val="pl-PL" w:eastAsia="pl-PL"/>
        </w:rPr>
      </w:pPr>
      <w:r>
        <w:rPr>
          <w:rFonts w:ascii="Times New Roman" w:hAnsi="Times New Roman"/>
          <w:szCs w:val="22"/>
          <w:lang w:val="pl-PL" w:eastAsia="pl-PL"/>
        </w:rPr>
        <w:t>Od momentu ogłoszenia wyników Konkursu, zwycięski Uczestnik Konk</w:t>
      </w:r>
      <w:r>
        <w:rPr>
          <w:rFonts w:ascii="Times New Roman" w:hAnsi="Times New Roman"/>
          <w:szCs w:val="22"/>
          <w:lang w:val="pl-PL" w:eastAsia="pl-PL"/>
        </w:rPr>
        <w:t>ursu powinien w terminie  do 20.12.2021 przekazać Organizatorowi w wiadomości prywatnej dane adresowe (na terytorium Polski) do wysyłki nagrody.</w:t>
      </w:r>
    </w:p>
    <w:p w14:paraId="241EFDBB" w14:textId="77777777" w:rsidR="0052446C" w:rsidRDefault="00F97A40">
      <w:pPr>
        <w:pStyle w:val="Akapitzlist"/>
        <w:numPr>
          <w:ilvl w:val="0"/>
          <w:numId w:val="2"/>
        </w:numPr>
        <w:shd w:val="clear" w:color="auto" w:fill="FFFFFF"/>
        <w:spacing w:before="100" w:beforeAutospacing="1" w:after="240" w:line="360" w:lineRule="auto"/>
        <w:jc w:val="both"/>
        <w:rPr>
          <w:rFonts w:ascii="Times New Roman" w:hAnsi="Times New Roman"/>
          <w:szCs w:val="22"/>
          <w:lang w:val="pl-PL" w:eastAsia="pl-PL"/>
        </w:rPr>
      </w:pPr>
      <w:r>
        <w:rPr>
          <w:rFonts w:ascii="Times New Roman" w:hAnsi="Times New Roman"/>
          <w:szCs w:val="22"/>
          <w:lang w:val="pl-PL" w:eastAsia="pl-PL"/>
        </w:rPr>
        <w:t>W przypadku gdy zwycięzca nie przekaże danych adresowych we wskazanym powyżej terminie jest to równoznaczne z r</w:t>
      </w:r>
      <w:r>
        <w:rPr>
          <w:rFonts w:ascii="Times New Roman" w:hAnsi="Times New Roman"/>
          <w:szCs w:val="22"/>
          <w:lang w:val="pl-PL" w:eastAsia="pl-PL"/>
        </w:rPr>
        <w:t>ezygnacją z nagrody, a Komisja wskaże kolejnego zwycięskiego Uczestnika, spośród pozostałych Uczestników Konkursu; w sytuacji takiej poprzedzające postanowienia mają odpowiednie zastosowanie do nowo wyłonionego zwycięskiego Uczestnika.</w:t>
      </w:r>
    </w:p>
    <w:p w14:paraId="53F8C241" w14:textId="77777777" w:rsidR="0052446C" w:rsidRDefault="00F97A40">
      <w:pPr>
        <w:pStyle w:val="Akapitzlist"/>
        <w:numPr>
          <w:ilvl w:val="0"/>
          <w:numId w:val="2"/>
        </w:numPr>
        <w:shd w:val="clear" w:color="auto" w:fill="FFFFFF"/>
        <w:spacing w:before="100" w:beforeAutospacing="1" w:after="240" w:line="360" w:lineRule="auto"/>
        <w:jc w:val="both"/>
        <w:rPr>
          <w:rFonts w:ascii="Times New Roman" w:hAnsi="Times New Roman"/>
          <w:szCs w:val="22"/>
          <w:lang w:val="pl-PL" w:eastAsia="pl-PL"/>
        </w:rPr>
      </w:pPr>
      <w:r>
        <w:rPr>
          <w:rFonts w:ascii="Times New Roman" w:hAnsi="Times New Roman"/>
          <w:szCs w:val="22"/>
          <w:lang w:val="pl-PL" w:eastAsia="pl-PL"/>
        </w:rPr>
        <w:t>Nagrody rzeczowe będ</w:t>
      </w:r>
      <w:r>
        <w:rPr>
          <w:rFonts w:ascii="Times New Roman" w:hAnsi="Times New Roman"/>
          <w:szCs w:val="22"/>
          <w:lang w:val="pl-PL" w:eastAsia="pl-PL"/>
        </w:rPr>
        <w:t>ą wysłane przez Organizatora na jego koszt przesyłką kurierską na adres Uczestnika w terminie do 30 dni od dnia ogłoszenia wyników Konkursu.</w:t>
      </w:r>
    </w:p>
    <w:p w14:paraId="094110DB" w14:textId="77777777" w:rsidR="0052446C" w:rsidRDefault="00F97A40">
      <w:pPr>
        <w:pStyle w:val="Akapitzlist"/>
        <w:numPr>
          <w:ilvl w:val="0"/>
          <w:numId w:val="2"/>
        </w:numPr>
        <w:shd w:val="clear" w:color="auto" w:fill="FFFFFF"/>
        <w:spacing w:before="100" w:beforeAutospacing="1" w:after="240" w:line="360" w:lineRule="auto"/>
        <w:jc w:val="both"/>
        <w:rPr>
          <w:rFonts w:ascii="Times New Roman" w:hAnsi="Times New Roman"/>
          <w:szCs w:val="22"/>
          <w:lang w:val="pl-PL" w:eastAsia="pl-PL"/>
        </w:rPr>
      </w:pPr>
      <w:r>
        <w:rPr>
          <w:rFonts w:ascii="Times New Roman" w:hAnsi="Times New Roman"/>
          <w:szCs w:val="22"/>
          <w:lang w:val="pl-PL" w:eastAsia="pl-PL"/>
        </w:rPr>
        <w:t>W przypadku nieodebrania przez Uczestnika nagrody w terminie wskazanym przez kuriera pomimo poinformowania Uczestni</w:t>
      </w:r>
      <w:r>
        <w:rPr>
          <w:rFonts w:ascii="Times New Roman" w:hAnsi="Times New Roman"/>
          <w:szCs w:val="22"/>
          <w:lang w:val="pl-PL" w:eastAsia="pl-PL"/>
        </w:rPr>
        <w:t>ka o fakcie przyznania nabycia prawa do nagrody Organizator umożliwi Uczestnikowi osobisty odbiór nagrody w siedzibie Organizatora w terminie dwóch miesięcy od daty nieodebrania nagrody przez Uczestnika lub wyśle ponownie nagrodę Uczestnikowi na jego prośb</w:t>
      </w:r>
      <w:r>
        <w:rPr>
          <w:rFonts w:ascii="Times New Roman" w:hAnsi="Times New Roman"/>
          <w:szCs w:val="22"/>
          <w:lang w:val="pl-PL" w:eastAsia="pl-PL"/>
        </w:rPr>
        <w:t xml:space="preserve">ę i na jego koszt (w uzgodnieniu z Uczestnikiem). </w:t>
      </w:r>
    </w:p>
    <w:p w14:paraId="203061D9" w14:textId="77777777" w:rsidR="0052446C" w:rsidRDefault="00F97A40">
      <w:pPr>
        <w:pStyle w:val="Akapitzlist"/>
        <w:numPr>
          <w:ilvl w:val="0"/>
          <w:numId w:val="2"/>
        </w:numPr>
        <w:shd w:val="clear" w:color="auto" w:fill="FFFFFF"/>
        <w:spacing w:before="100" w:beforeAutospacing="1" w:after="240" w:line="360" w:lineRule="auto"/>
        <w:jc w:val="both"/>
        <w:rPr>
          <w:rFonts w:ascii="Times New Roman" w:hAnsi="Times New Roman"/>
          <w:szCs w:val="22"/>
          <w:lang w:val="pl-PL" w:eastAsia="pl-PL"/>
        </w:rPr>
      </w:pPr>
      <w:r>
        <w:rPr>
          <w:rFonts w:ascii="Times New Roman" w:hAnsi="Times New Roman"/>
          <w:szCs w:val="22"/>
          <w:lang w:val="pl-PL" w:eastAsia="pl-PL"/>
        </w:rPr>
        <w:t>Jeden Uczestnik Konkursu może zostać nagrodzony tylko jeden raz w trakcie trwania całego Konkursu pomimo wielokrotnego złożenia Zgłoszenia Konkursowego.</w:t>
      </w:r>
    </w:p>
    <w:p w14:paraId="7B2695D3" w14:textId="77777777" w:rsidR="0052446C" w:rsidRDefault="00F97A40">
      <w:pPr>
        <w:pStyle w:val="Akapitzlist"/>
        <w:numPr>
          <w:ilvl w:val="0"/>
          <w:numId w:val="2"/>
        </w:numPr>
        <w:shd w:val="clear" w:color="auto" w:fill="FFFFFF"/>
        <w:spacing w:before="100" w:beforeAutospacing="1" w:after="240" w:line="360" w:lineRule="auto"/>
        <w:jc w:val="both"/>
        <w:rPr>
          <w:rFonts w:ascii="Times New Roman" w:hAnsi="Times New Roman"/>
          <w:szCs w:val="22"/>
          <w:lang w:val="pl-PL" w:eastAsia="pl-PL"/>
        </w:rPr>
      </w:pPr>
      <w:r>
        <w:rPr>
          <w:rFonts w:ascii="Times New Roman" w:hAnsi="Times New Roman"/>
          <w:szCs w:val="22"/>
          <w:lang w:val="pl-PL" w:eastAsia="pl-PL"/>
        </w:rPr>
        <w:t>Nagroda nie podlega wymianie na jakikolwiek ekwiwale</w:t>
      </w:r>
      <w:r>
        <w:rPr>
          <w:rFonts w:ascii="Times New Roman" w:hAnsi="Times New Roman"/>
          <w:szCs w:val="22"/>
          <w:lang w:val="pl-PL" w:eastAsia="pl-PL"/>
        </w:rPr>
        <w:t xml:space="preserve">nt pieniężny. </w:t>
      </w:r>
    </w:p>
    <w:p w14:paraId="124EB13F" w14:textId="77777777" w:rsidR="0052446C" w:rsidRDefault="00F97A40">
      <w:pPr>
        <w:pStyle w:val="Akapitzlist"/>
        <w:numPr>
          <w:ilvl w:val="0"/>
          <w:numId w:val="2"/>
        </w:numPr>
        <w:shd w:val="clear" w:color="auto" w:fill="FFFFFF"/>
        <w:spacing w:before="100" w:beforeAutospacing="1" w:after="240" w:line="360" w:lineRule="auto"/>
        <w:jc w:val="both"/>
        <w:rPr>
          <w:rFonts w:ascii="Times New Roman" w:hAnsi="Times New Roman"/>
          <w:lang w:val="pl-PL"/>
        </w:rPr>
      </w:pPr>
      <w:r>
        <w:rPr>
          <w:rFonts w:ascii="Times New Roman" w:hAnsi="Times New Roman"/>
          <w:szCs w:val="22"/>
          <w:lang w:val="pl-PL" w:eastAsia="pl-PL"/>
        </w:rPr>
        <w:lastRenderedPageBreak/>
        <w:t>Uczestnikowi nie przysługuje prawo do przeniesienia roszczenia o wydanie Nagrody na osobę</w:t>
      </w:r>
      <w:r>
        <w:rPr>
          <w:rFonts w:ascii="Times New Roman" w:hAnsi="Times New Roman"/>
          <w:lang w:val="pl-PL"/>
        </w:rPr>
        <w:t xml:space="preserve"> </w:t>
      </w:r>
      <w:r>
        <w:rPr>
          <w:rFonts w:ascii="Times New Roman" w:hAnsi="Times New Roman"/>
          <w:szCs w:val="22"/>
          <w:lang w:val="pl-PL" w:eastAsia="pl-PL"/>
        </w:rPr>
        <w:t>trzecią</w:t>
      </w:r>
      <w:r>
        <w:rPr>
          <w:rFonts w:ascii="Times New Roman" w:hAnsi="Times New Roman"/>
          <w:lang w:val="pl-PL"/>
        </w:rPr>
        <w:t xml:space="preserve">. </w:t>
      </w:r>
    </w:p>
    <w:p w14:paraId="6FF27F72" w14:textId="77777777" w:rsidR="0052446C" w:rsidRDefault="0052446C">
      <w:pPr>
        <w:pStyle w:val="Akapitzlist"/>
        <w:shd w:val="clear" w:color="auto" w:fill="FFFFFF"/>
        <w:spacing w:before="100" w:beforeAutospacing="1" w:after="240" w:line="360" w:lineRule="auto"/>
        <w:ind w:left="420"/>
        <w:jc w:val="both"/>
        <w:rPr>
          <w:rFonts w:ascii="Times New Roman" w:hAnsi="Times New Roman"/>
          <w:szCs w:val="22"/>
          <w:lang w:val="pl-PL" w:eastAsia="pl-PL"/>
        </w:rPr>
      </w:pPr>
    </w:p>
    <w:p w14:paraId="45103625" w14:textId="77777777" w:rsidR="0052446C" w:rsidRDefault="0052446C">
      <w:pPr>
        <w:pStyle w:val="Akapitzlist"/>
        <w:shd w:val="clear" w:color="auto" w:fill="FFFFFF"/>
        <w:spacing w:before="100" w:beforeAutospacing="1" w:after="240" w:line="360" w:lineRule="auto"/>
        <w:ind w:left="420"/>
        <w:jc w:val="both"/>
        <w:rPr>
          <w:rFonts w:ascii="Times New Roman" w:hAnsi="Times New Roman"/>
          <w:szCs w:val="22"/>
          <w:lang w:val="pl-PL" w:eastAsia="pl-PL"/>
        </w:rPr>
      </w:pPr>
    </w:p>
    <w:p w14:paraId="19F9FB7E" w14:textId="77777777" w:rsidR="0052446C" w:rsidRDefault="00F97A40">
      <w:pPr>
        <w:shd w:val="clear" w:color="auto" w:fill="FFFFFF"/>
        <w:spacing w:after="240" w:line="300" w:lineRule="atLeast"/>
        <w:jc w:val="center"/>
        <w:rPr>
          <w:rFonts w:ascii="Times New Roman" w:hAnsi="Times New Roman"/>
          <w:szCs w:val="22"/>
          <w:lang w:val="pl-PL" w:eastAsia="en-US"/>
        </w:rPr>
      </w:pPr>
      <w:r>
        <w:rPr>
          <w:rFonts w:ascii="Times New Roman" w:hAnsi="Times New Roman"/>
          <w:b/>
          <w:bCs/>
          <w:szCs w:val="22"/>
          <w:lang w:val="pl-PL" w:eastAsia="en-US"/>
        </w:rPr>
        <w:t>§ 6 Reklamacje</w:t>
      </w:r>
    </w:p>
    <w:p w14:paraId="2631C048" w14:textId="77777777" w:rsidR="0052446C" w:rsidRDefault="00F97A40">
      <w:pPr>
        <w:pStyle w:val="Akapitzlist"/>
        <w:numPr>
          <w:ilvl w:val="0"/>
          <w:numId w:val="6"/>
        </w:numPr>
        <w:shd w:val="clear" w:color="auto" w:fill="FFFFFF"/>
        <w:spacing w:after="240" w:line="360" w:lineRule="auto"/>
        <w:jc w:val="both"/>
        <w:rPr>
          <w:rFonts w:ascii="Times New Roman" w:hAnsi="Times New Roman"/>
          <w:szCs w:val="22"/>
          <w:lang w:val="pl-PL"/>
        </w:rPr>
      </w:pPr>
      <w:r>
        <w:rPr>
          <w:rFonts w:ascii="Times New Roman" w:hAnsi="Times New Roman"/>
          <w:szCs w:val="22"/>
          <w:lang w:val="pl-PL"/>
        </w:rPr>
        <w:t xml:space="preserve">Wszelkie reklamacje dotyczące sposobu funkcjonowania konkursu lub stwierdzonych naruszeń Regulaminu winny być zgłaszane Organizatorowi w terminie do dnia 03.01.2022 r. za pomocą poczty elektronicznej na adres: info@icapolska.pl </w:t>
      </w:r>
    </w:p>
    <w:p w14:paraId="5DAA43C6" w14:textId="77777777" w:rsidR="0052446C" w:rsidRDefault="00F97A40">
      <w:pPr>
        <w:pStyle w:val="Akapitzlist"/>
        <w:numPr>
          <w:ilvl w:val="0"/>
          <w:numId w:val="6"/>
        </w:numPr>
        <w:shd w:val="clear" w:color="auto" w:fill="FFFFFF"/>
        <w:spacing w:after="240" w:line="360" w:lineRule="auto"/>
        <w:jc w:val="both"/>
        <w:rPr>
          <w:rFonts w:ascii="Times New Roman" w:hAnsi="Times New Roman"/>
          <w:szCs w:val="22"/>
          <w:lang w:val="pl-PL" w:eastAsia="en-US"/>
        </w:rPr>
      </w:pPr>
      <w:r>
        <w:rPr>
          <w:rFonts w:ascii="Times New Roman" w:hAnsi="Times New Roman"/>
          <w:szCs w:val="22"/>
          <w:lang w:val="pl-PL" w:eastAsia="en-US"/>
        </w:rPr>
        <w:t>Reklamacja powinna zawierać</w:t>
      </w:r>
      <w:r>
        <w:rPr>
          <w:rFonts w:ascii="Times New Roman" w:hAnsi="Times New Roman"/>
          <w:szCs w:val="22"/>
          <w:lang w:val="pl-PL" w:eastAsia="en-US"/>
        </w:rPr>
        <w:t xml:space="preserve"> imię, nazwisko, dokładny adres Uczestnika Konkursu, jak również dokładny opis i wskazanie przyczyny reklamacji.</w:t>
      </w:r>
    </w:p>
    <w:p w14:paraId="67F6F6EB" w14:textId="77777777" w:rsidR="0052446C" w:rsidRDefault="00F97A40">
      <w:pPr>
        <w:pStyle w:val="Akapitzlist"/>
        <w:numPr>
          <w:ilvl w:val="0"/>
          <w:numId w:val="6"/>
        </w:numPr>
        <w:shd w:val="clear" w:color="auto" w:fill="FFFFFF"/>
        <w:spacing w:after="240" w:line="360" w:lineRule="auto"/>
        <w:jc w:val="both"/>
        <w:rPr>
          <w:rFonts w:ascii="Times New Roman" w:hAnsi="Times New Roman"/>
          <w:szCs w:val="22"/>
          <w:lang w:val="pl-PL" w:eastAsia="en-US"/>
        </w:rPr>
      </w:pPr>
      <w:r>
        <w:rPr>
          <w:rFonts w:ascii="Times New Roman" w:hAnsi="Times New Roman"/>
          <w:szCs w:val="22"/>
          <w:lang w:val="pl-PL" w:eastAsia="en-US"/>
        </w:rPr>
        <w:t>Reklamacje rozpatrywane są przez Organizatora w terminie 14 dni od dnia otrzymania reklamacji przez Organizatora.</w:t>
      </w:r>
    </w:p>
    <w:p w14:paraId="086B761B" w14:textId="77777777" w:rsidR="0052446C" w:rsidRDefault="00F97A40">
      <w:pPr>
        <w:pStyle w:val="Akapitzlist"/>
        <w:numPr>
          <w:ilvl w:val="0"/>
          <w:numId w:val="6"/>
        </w:numPr>
        <w:shd w:val="clear" w:color="auto" w:fill="FFFFFF"/>
        <w:spacing w:after="240" w:line="360" w:lineRule="auto"/>
        <w:jc w:val="both"/>
        <w:rPr>
          <w:rFonts w:ascii="Times New Roman" w:hAnsi="Times New Roman"/>
          <w:szCs w:val="22"/>
          <w:lang w:val="pl-PL" w:eastAsia="en-US"/>
        </w:rPr>
      </w:pPr>
      <w:r>
        <w:rPr>
          <w:rFonts w:ascii="Times New Roman" w:hAnsi="Times New Roman"/>
          <w:szCs w:val="22"/>
          <w:lang w:val="pl-PL" w:eastAsia="en-US"/>
        </w:rPr>
        <w:t xml:space="preserve">Uczestnik Konkursu o </w:t>
      </w:r>
      <w:r>
        <w:rPr>
          <w:rFonts w:ascii="Times New Roman" w:hAnsi="Times New Roman"/>
          <w:szCs w:val="22"/>
          <w:lang w:val="pl-PL" w:eastAsia="en-US"/>
        </w:rPr>
        <w:t>decyzji Organizatora zostanie powiadomiony listem poleconym na adres podany w reklamacji w terminie 7 dni od daty rozpatrzenia reklamacji.</w:t>
      </w:r>
    </w:p>
    <w:p w14:paraId="1D9EB065" w14:textId="77777777" w:rsidR="0052446C" w:rsidRDefault="00F97A40">
      <w:pPr>
        <w:pStyle w:val="Akapitzlist"/>
        <w:numPr>
          <w:ilvl w:val="0"/>
          <w:numId w:val="6"/>
        </w:numPr>
        <w:shd w:val="clear" w:color="auto" w:fill="FFFFFF"/>
        <w:spacing w:after="240" w:line="360" w:lineRule="auto"/>
        <w:jc w:val="both"/>
        <w:rPr>
          <w:rFonts w:ascii="Times New Roman" w:hAnsi="Times New Roman"/>
          <w:szCs w:val="22"/>
          <w:lang w:val="pl-PL" w:eastAsia="en-US"/>
        </w:rPr>
      </w:pPr>
      <w:r>
        <w:rPr>
          <w:rFonts w:ascii="Times New Roman" w:hAnsi="Times New Roman"/>
          <w:szCs w:val="22"/>
          <w:lang w:val="pl-PL" w:eastAsia="en-US"/>
        </w:rPr>
        <w:t>Opisana w niniejszym regulaminie procedura reklamacji nie ogranicza uprawnień Uczestników określonych w powszechnie o</w:t>
      </w:r>
      <w:r>
        <w:rPr>
          <w:rFonts w:ascii="Times New Roman" w:hAnsi="Times New Roman"/>
          <w:szCs w:val="22"/>
          <w:lang w:val="pl-PL" w:eastAsia="en-US"/>
        </w:rPr>
        <w:t>bowiązujących przepisach prawa.</w:t>
      </w:r>
    </w:p>
    <w:p w14:paraId="6BE1CA36" w14:textId="77777777" w:rsidR="0052446C" w:rsidRDefault="00F97A40">
      <w:pPr>
        <w:shd w:val="clear" w:color="auto" w:fill="FFFFFF"/>
        <w:spacing w:after="240" w:line="360" w:lineRule="auto"/>
        <w:jc w:val="center"/>
        <w:rPr>
          <w:rFonts w:ascii="Times New Roman" w:hAnsi="Times New Roman"/>
          <w:szCs w:val="22"/>
          <w:lang w:val="pl-PL" w:eastAsia="en-US"/>
        </w:rPr>
      </w:pPr>
      <w:r>
        <w:rPr>
          <w:rFonts w:ascii="Times New Roman" w:hAnsi="Times New Roman"/>
          <w:b/>
          <w:bCs/>
          <w:szCs w:val="22"/>
          <w:lang w:val="pl-PL" w:eastAsia="en-US"/>
        </w:rPr>
        <w:t>§ 7 Dane osobowe</w:t>
      </w:r>
    </w:p>
    <w:p w14:paraId="50176A4F" w14:textId="77777777" w:rsidR="0052446C" w:rsidRDefault="00F97A40">
      <w:pPr>
        <w:pStyle w:val="Akapitzlist"/>
        <w:numPr>
          <w:ilvl w:val="0"/>
          <w:numId w:val="7"/>
        </w:numPr>
        <w:shd w:val="clear" w:color="auto" w:fill="FFFFFF"/>
        <w:spacing w:after="240" w:line="360" w:lineRule="auto"/>
        <w:jc w:val="both"/>
        <w:rPr>
          <w:rFonts w:ascii="Times New Roman" w:hAnsi="Times New Roman"/>
          <w:szCs w:val="22"/>
          <w:lang w:val="pl-PL" w:eastAsia="en-US"/>
        </w:rPr>
      </w:pPr>
      <w:r>
        <w:rPr>
          <w:rFonts w:ascii="Times New Roman" w:hAnsi="Times New Roman"/>
          <w:szCs w:val="22"/>
          <w:lang w:val="pl-PL" w:eastAsia="en-US"/>
        </w:rPr>
        <w:t xml:space="preserve">Administratorem danych osobowych przekazywanych przez Uczestników Konkursu jest Organizator. Kontakt z Organizatorem możliwy jest osobiście, w jego siedzibie, mailowo na adres: </w:t>
      </w:r>
      <w:hyperlink r:id="rId13" w:history="1">
        <w:r>
          <w:rPr>
            <w:rStyle w:val="Hipercze"/>
            <w:rFonts w:ascii="Times New Roman" w:hAnsi="Times New Roman"/>
            <w:szCs w:val="22"/>
            <w:lang w:val="pl-PL" w:eastAsia="en-US"/>
          </w:rPr>
          <w:t>info@icapolska.pl</w:t>
        </w:r>
      </w:hyperlink>
      <w:r>
        <w:rPr>
          <w:rFonts w:ascii="Times New Roman" w:hAnsi="Times New Roman"/>
          <w:szCs w:val="22"/>
          <w:lang w:val="pl-PL" w:eastAsia="en-US"/>
        </w:rPr>
        <w:t xml:space="preserve"> oraz telefonicznie pod numerem  +48 44 645 30 80, </w:t>
      </w:r>
    </w:p>
    <w:p w14:paraId="2D5639BC" w14:textId="77777777" w:rsidR="0052446C" w:rsidRDefault="00F97A40">
      <w:pPr>
        <w:pStyle w:val="Akapitzlist"/>
        <w:numPr>
          <w:ilvl w:val="0"/>
          <w:numId w:val="7"/>
        </w:numPr>
        <w:shd w:val="clear" w:color="auto" w:fill="FFFFFF"/>
        <w:spacing w:after="240" w:line="360" w:lineRule="auto"/>
        <w:jc w:val="both"/>
        <w:rPr>
          <w:rFonts w:ascii="Times New Roman" w:hAnsi="Times New Roman"/>
          <w:szCs w:val="22"/>
          <w:lang w:val="pl-PL" w:eastAsia="en-US"/>
        </w:rPr>
      </w:pPr>
      <w:r>
        <w:rPr>
          <w:rFonts w:ascii="Times New Roman" w:hAnsi="Times New Roman"/>
          <w:szCs w:val="22"/>
          <w:lang w:val="pl-PL" w:eastAsia="en-US"/>
        </w:rPr>
        <w:t>Dane osobowe przetwarzane są na podstawie:</w:t>
      </w:r>
    </w:p>
    <w:p w14:paraId="5FF19D63" w14:textId="77777777" w:rsidR="0052446C" w:rsidRDefault="00F97A40">
      <w:pPr>
        <w:pStyle w:val="Akapitzlist"/>
        <w:numPr>
          <w:ilvl w:val="1"/>
          <w:numId w:val="7"/>
        </w:numPr>
        <w:shd w:val="clear" w:color="auto" w:fill="FFFFFF"/>
        <w:spacing w:after="240" w:line="360" w:lineRule="auto"/>
        <w:jc w:val="both"/>
        <w:rPr>
          <w:rFonts w:ascii="Times New Roman" w:hAnsi="Times New Roman"/>
          <w:szCs w:val="22"/>
          <w:lang w:val="pl-PL" w:eastAsia="en-US"/>
        </w:rPr>
      </w:pPr>
      <w:r>
        <w:rPr>
          <w:rFonts w:ascii="Times New Roman" w:hAnsi="Times New Roman"/>
          <w:szCs w:val="22"/>
          <w:lang w:val="pl-PL" w:eastAsia="en-US"/>
        </w:rPr>
        <w:t>art. 6 ust. 1 lit. a RODO - w celu opublikowania na fanpage Organizatora w serwisie Facebook informacji o imieniu i miejscowości laur</w:t>
      </w:r>
      <w:r>
        <w:rPr>
          <w:rFonts w:ascii="Times New Roman" w:hAnsi="Times New Roman"/>
          <w:szCs w:val="22"/>
          <w:lang w:val="pl-PL" w:eastAsia="en-US"/>
        </w:rPr>
        <w:t xml:space="preserve">eatów Konkursu; </w:t>
      </w:r>
    </w:p>
    <w:p w14:paraId="532FD2BA" w14:textId="77777777" w:rsidR="0052446C" w:rsidRDefault="00F97A40">
      <w:pPr>
        <w:pStyle w:val="Akapitzlist"/>
        <w:numPr>
          <w:ilvl w:val="1"/>
          <w:numId w:val="7"/>
        </w:numPr>
        <w:shd w:val="clear" w:color="auto" w:fill="FFFFFF"/>
        <w:spacing w:after="240" w:line="360" w:lineRule="auto"/>
        <w:jc w:val="both"/>
        <w:rPr>
          <w:rFonts w:ascii="Times New Roman" w:hAnsi="Times New Roman"/>
          <w:szCs w:val="22"/>
          <w:lang w:val="pl-PL" w:eastAsia="en-US"/>
        </w:rPr>
      </w:pPr>
      <w:r>
        <w:rPr>
          <w:rFonts w:ascii="Times New Roman" w:hAnsi="Times New Roman"/>
          <w:szCs w:val="22"/>
          <w:lang w:val="pl-PL" w:eastAsia="en-US"/>
        </w:rPr>
        <w:t>art. 6 ust. 1 lit. b RODO - w celu wykonania umowy (przeprowadzenia konkursu i wysyłki nagród);</w:t>
      </w:r>
    </w:p>
    <w:p w14:paraId="6CB41BC2" w14:textId="77777777" w:rsidR="0052446C" w:rsidRDefault="00F97A40">
      <w:pPr>
        <w:pStyle w:val="Akapitzlist"/>
        <w:numPr>
          <w:ilvl w:val="1"/>
          <w:numId w:val="7"/>
        </w:numPr>
        <w:shd w:val="clear" w:color="auto" w:fill="FFFFFF"/>
        <w:spacing w:after="240" w:line="360" w:lineRule="auto"/>
        <w:jc w:val="both"/>
        <w:rPr>
          <w:rFonts w:ascii="Times New Roman" w:hAnsi="Times New Roman"/>
          <w:szCs w:val="22"/>
          <w:lang w:val="pl-PL" w:eastAsia="en-US"/>
        </w:rPr>
      </w:pPr>
      <w:r>
        <w:rPr>
          <w:rFonts w:ascii="Times New Roman" w:hAnsi="Times New Roman"/>
          <w:szCs w:val="22"/>
          <w:lang w:val="pl-PL" w:eastAsia="en-US"/>
        </w:rPr>
        <w:t>art. 6 ust. 1 lit. f RODO – ze względu na prawnie uzasadnione interesy Organizatora związane z ustaleniem, dochodzeniem lub obroną przed ewentu</w:t>
      </w:r>
      <w:r>
        <w:rPr>
          <w:rFonts w:ascii="Times New Roman" w:hAnsi="Times New Roman"/>
          <w:szCs w:val="22"/>
          <w:lang w:val="pl-PL" w:eastAsia="en-US"/>
        </w:rPr>
        <w:t>alnymi roszczeniami wynikającymi z Konkursu;</w:t>
      </w:r>
    </w:p>
    <w:p w14:paraId="5499DAC9" w14:textId="77777777" w:rsidR="0052446C" w:rsidRDefault="00F97A40">
      <w:pPr>
        <w:pStyle w:val="Akapitzlist"/>
        <w:numPr>
          <w:ilvl w:val="1"/>
          <w:numId w:val="7"/>
        </w:numPr>
        <w:shd w:val="clear" w:color="auto" w:fill="FFFFFF"/>
        <w:spacing w:after="240" w:line="360" w:lineRule="auto"/>
        <w:jc w:val="both"/>
        <w:rPr>
          <w:rFonts w:ascii="Times New Roman" w:hAnsi="Times New Roman"/>
          <w:szCs w:val="22"/>
          <w:lang w:val="pl-PL" w:eastAsia="en-US"/>
        </w:rPr>
      </w:pPr>
      <w:r>
        <w:rPr>
          <w:rFonts w:ascii="Times New Roman" w:hAnsi="Times New Roman"/>
          <w:szCs w:val="22"/>
          <w:lang w:val="pl-PL" w:eastAsia="en-US"/>
        </w:rPr>
        <w:t>art. 6 ust. 1 lit. f RODO – ze względu na prawnie uzasadnione interesy Organizatora związane z marketingiem bezpośrednim oferowanych przez Organizatora produktów i usług.</w:t>
      </w:r>
    </w:p>
    <w:p w14:paraId="2D6B2DDB" w14:textId="77777777" w:rsidR="0052446C" w:rsidRDefault="00F97A40">
      <w:pPr>
        <w:pStyle w:val="Akapitzlist"/>
        <w:numPr>
          <w:ilvl w:val="0"/>
          <w:numId w:val="7"/>
        </w:numPr>
        <w:shd w:val="clear" w:color="auto" w:fill="FFFFFF"/>
        <w:spacing w:after="240" w:line="360" w:lineRule="auto"/>
        <w:jc w:val="both"/>
        <w:rPr>
          <w:rFonts w:ascii="Times New Roman" w:hAnsi="Times New Roman"/>
          <w:szCs w:val="22"/>
          <w:lang w:val="pl-PL" w:eastAsia="en-US"/>
        </w:rPr>
      </w:pPr>
      <w:r>
        <w:rPr>
          <w:rFonts w:ascii="Times New Roman" w:hAnsi="Times New Roman"/>
          <w:szCs w:val="22"/>
          <w:lang w:val="pl-PL" w:eastAsia="en-US"/>
        </w:rPr>
        <w:t>Uczestnikowi przysługuje w każdej chwili</w:t>
      </w:r>
      <w:r>
        <w:rPr>
          <w:rFonts w:ascii="Times New Roman" w:hAnsi="Times New Roman"/>
          <w:szCs w:val="22"/>
          <w:lang w:val="pl-PL" w:eastAsia="en-US"/>
        </w:rPr>
        <w:t xml:space="preserve"> prawo do wycofania zgody na przetwarzanie danych osobowych w celach wskazanych w ust. 2 pkt a (imienia i miejscowości zamieszkania laureatów </w:t>
      </w:r>
      <w:r>
        <w:rPr>
          <w:rFonts w:ascii="Times New Roman" w:hAnsi="Times New Roman"/>
          <w:szCs w:val="22"/>
          <w:lang w:val="pl-PL" w:eastAsia="en-US"/>
        </w:rPr>
        <w:lastRenderedPageBreak/>
        <w:t xml:space="preserve">Konkursu). Wycofanie zgody nie wpłynie na zgodność z prawem przetwarzania danych przed wycofaniem zgody. </w:t>
      </w:r>
    </w:p>
    <w:p w14:paraId="03CB066D" w14:textId="77777777" w:rsidR="0052446C" w:rsidRDefault="00F97A40">
      <w:pPr>
        <w:pStyle w:val="Akapitzlist"/>
        <w:numPr>
          <w:ilvl w:val="0"/>
          <w:numId w:val="7"/>
        </w:numPr>
        <w:shd w:val="clear" w:color="auto" w:fill="FFFFFF"/>
        <w:spacing w:after="240" w:line="360" w:lineRule="auto"/>
        <w:jc w:val="both"/>
        <w:rPr>
          <w:rFonts w:ascii="Times New Roman" w:hAnsi="Times New Roman"/>
          <w:szCs w:val="22"/>
          <w:lang w:val="pl-PL" w:eastAsia="en-US"/>
        </w:rPr>
      </w:pPr>
      <w:r>
        <w:rPr>
          <w:rFonts w:ascii="Times New Roman" w:hAnsi="Times New Roman"/>
          <w:szCs w:val="22"/>
          <w:lang w:val="pl-PL" w:eastAsia="en-US"/>
        </w:rPr>
        <w:t>Uczestni</w:t>
      </w:r>
      <w:r>
        <w:rPr>
          <w:rFonts w:ascii="Times New Roman" w:hAnsi="Times New Roman"/>
          <w:szCs w:val="22"/>
          <w:lang w:val="pl-PL" w:eastAsia="en-US"/>
        </w:rPr>
        <w:t>kowi w każdej chwili przysługuje prawo sprzeciwu wobec przetwarzania przez Organizatora danych osobowych Uczestnika w celach marketingu bezpośredniego. W przypadku wniesienia przez sprzeciwu wobec przetwarzania danych w tym celu, Organizator zaprzestanie i</w:t>
      </w:r>
      <w:r>
        <w:rPr>
          <w:rFonts w:ascii="Times New Roman" w:hAnsi="Times New Roman"/>
          <w:szCs w:val="22"/>
          <w:lang w:val="pl-PL" w:eastAsia="en-US"/>
        </w:rPr>
        <w:t>ch przetwarzania.</w:t>
      </w:r>
    </w:p>
    <w:p w14:paraId="1EC22B3D" w14:textId="77777777" w:rsidR="0052446C" w:rsidRDefault="00F97A40">
      <w:pPr>
        <w:pStyle w:val="Akapitzlist"/>
        <w:numPr>
          <w:ilvl w:val="0"/>
          <w:numId w:val="7"/>
        </w:numPr>
        <w:shd w:val="clear" w:color="auto" w:fill="FFFFFF"/>
        <w:spacing w:after="240" w:line="360" w:lineRule="auto"/>
        <w:jc w:val="both"/>
        <w:rPr>
          <w:rFonts w:ascii="Times New Roman" w:hAnsi="Times New Roman"/>
          <w:szCs w:val="22"/>
          <w:lang w:val="pl-PL" w:eastAsia="en-US"/>
        </w:rPr>
      </w:pPr>
      <w:r>
        <w:rPr>
          <w:rFonts w:ascii="Times New Roman" w:hAnsi="Times New Roman"/>
          <w:szCs w:val="22"/>
          <w:lang w:val="pl-PL" w:eastAsia="en-US"/>
        </w:rPr>
        <w:t xml:space="preserve">Uczestnikowi w każdej chwili przysługuje również prawo sprzeciwu wobec przetwarzania przez Organizatora danych Uczestnika w innych celach niż marketing bezpośredni. W przypadku wniesienia sprzeciwu wobec przetwarzania danych, Organizator </w:t>
      </w:r>
      <w:r>
        <w:rPr>
          <w:rFonts w:ascii="Times New Roman" w:hAnsi="Times New Roman"/>
          <w:szCs w:val="22"/>
          <w:lang w:val="pl-PL" w:eastAsia="en-US"/>
        </w:rPr>
        <w:t>zaprzestanie ich przetwarzania, chyba że Organizator będzie w stanie wykazać, że w stosunku do danych Uczestnika istnieją po stronie Organizatora ważne, prawnie uzasadnione podstawy, które są nadrzędne wobec interesów Uczestnika, praw i wolności lub dane t</w:t>
      </w:r>
      <w:r>
        <w:rPr>
          <w:rFonts w:ascii="Times New Roman" w:hAnsi="Times New Roman"/>
          <w:szCs w:val="22"/>
          <w:lang w:val="pl-PL" w:eastAsia="en-US"/>
        </w:rPr>
        <w:t>e będą niezbędne do ewentualnego ustalenia, dochodzenia lub obrony roszczeń. Wyrażenie sprzeciwu przed zakończeniem Konkursu uniemożliwia rozpatrzenie Zgłoszenia.</w:t>
      </w:r>
    </w:p>
    <w:p w14:paraId="1A017A03" w14:textId="77777777" w:rsidR="0052446C" w:rsidRDefault="00F97A40">
      <w:pPr>
        <w:pStyle w:val="Akapitzlist"/>
        <w:numPr>
          <w:ilvl w:val="0"/>
          <w:numId w:val="7"/>
        </w:numPr>
        <w:shd w:val="clear" w:color="auto" w:fill="FFFFFF"/>
        <w:spacing w:after="240" w:line="360" w:lineRule="auto"/>
        <w:jc w:val="both"/>
        <w:rPr>
          <w:rFonts w:ascii="Times New Roman" w:hAnsi="Times New Roman"/>
          <w:szCs w:val="22"/>
          <w:lang w:val="pl-PL" w:eastAsia="en-US"/>
        </w:rPr>
      </w:pPr>
      <w:r>
        <w:rPr>
          <w:rFonts w:ascii="Times New Roman" w:hAnsi="Times New Roman"/>
          <w:szCs w:val="22"/>
          <w:lang w:val="pl-PL" w:eastAsia="en-US"/>
        </w:rPr>
        <w:t>Uczestnik ma prawo do dostępu do swoich danych osobowych, do ich poprawiania oraz żądania ich</w:t>
      </w:r>
      <w:r>
        <w:rPr>
          <w:rFonts w:ascii="Times New Roman" w:hAnsi="Times New Roman"/>
          <w:szCs w:val="22"/>
          <w:lang w:val="pl-PL" w:eastAsia="en-US"/>
        </w:rPr>
        <w:t xml:space="preserve"> usunięcia, a także prawo do żądania od Organizatora ograniczenia przetwarzania danych.</w:t>
      </w:r>
    </w:p>
    <w:p w14:paraId="45B27711" w14:textId="77777777" w:rsidR="0052446C" w:rsidRDefault="00F97A40">
      <w:pPr>
        <w:pStyle w:val="Akapitzlist"/>
        <w:numPr>
          <w:ilvl w:val="0"/>
          <w:numId w:val="7"/>
        </w:numPr>
        <w:shd w:val="clear" w:color="auto" w:fill="FFFFFF"/>
        <w:spacing w:after="240" w:line="360" w:lineRule="auto"/>
        <w:jc w:val="both"/>
        <w:rPr>
          <w:rFonts w:ascii="Times New Roman" w:hAnsi="Times New Roman"/>
          <w:szCs w:val="22"/>
          <w:lang w:val="pl-PL" w:eastAsia="en-US"/>
        </w:rPr>
      </w:pPr>
      <w:r>
        <w:rPr>
          <w:rFonts w:ascii="Times New Roman" w:hAnsi="Times New Roman"/>
          <w:szCs w:val="22"/>
          <w:lang w:val="pl-PL" w:eastAsia="en-US"/>
        </w:rPr>
        <w:t>Jeżeli Uczestnik uzna, że jego dane osobowe są przetwarzane niezgodnie z wymogami prawa ma prawo wnieść skargę do Prezesa Urzędu Ochrony Danych Osobowych.</w:t>
      </w:r>
    </w:p>
    <w:p w14:paraId="6A8EA6EF" w14:textId="77777777" w:rsidR="0052446C" w:rsidRDefault="00F97A40">
      <w:pPr>
        <w:pStyle w:val="Akapitzlist"/>
        <w:numPr>
          <w:ilvl w:val="0"/>
          <w:numId w:val="7"/>
        </w:numPr>
        <w:shd w:val="clear" w:color="auto" w:fill="FFFFFF"/>
        <w:spacing w:after="240" w:line="360" w:lineRule="auto"/>
        <w:jc w:val="both"/>
        <w:rPr>
          <w:rFonts w:ascii="Times New Roman" w:hAnsi="Times New Roman"/>
          <w:szCs w:val="22"/>
          <w:lang w:val="pl-PL" w:eastAsia="en-US"/>
        </w:rPr>
      </w:pPr>
      <w:r>
        <w:rPr>
          <w:rFonts w:ascii="Times New Roman" w:hAnsi="Times New Roman"/>
          <w:szCs w:val="22"/>
          <w:lang w:val="pl-PL" w:eastAsia="en-US"/>
        </w:rPr>
        <w:t>Organizator nie będzie sprzedawać danych Uczestników ani udostępniać ich innym administratorom.</w:t>
      </w:r>
    </w:p>
    <w:p w14:paraId="7DA6FDE8" w14:textId="77777777" w:rsidR="0052446C" w:rsidRDefault="00F97A40">
      <w:pPr>
        <w:pStyle w:val="Akapitzlist"/>
        <w:numPr>
          <w:ilvl w:val="0"/>
          <w:numId w:val="7"/>
        </w:numPr>
        <w:shd w:val="clear" w:color="auto" w:fill="FFFFFF"/>
        <w:spacing w:after="240" w:line="360" w:lineRule="auto"/>
        <w:jc w:val="both"/>
        <w:rPr>
          <w:rFonts w:ascii="Times New Roman" w:hAnsi="Times New Roman"/>
          <w:szCs w:val="22"/>
          <w:lang w:val="pl-PL" w:eastAsia="en-US"/>
        </w:rPr>
      </w:pPr>
      <w:r>
        <w:rPr>
          <w:rFonts w:ascii="Times New Roman" w:hAnsi="Times New Roman"/>
          <w:szCs w:val="22"/>
          <w:lang w:val="pl-PL" w:eastAsia="en-US"/>
        </w:rPr>
        <w:t>Odbiorcami danych Uczestnika będą wyłącznie upoważnieni pracownicy Organizatora, a także podwykonawcy – np. świadczący usługi wsparcia IT, reklamowe, telekomuni</w:t>
      </w:r>
      <w:r>
        <w:rPr>
          <w:rFonts w:ascii="Times New Roman" w:hAnsi="Times New Roman"/>
          <w:szCs w:val="22"/>
          <w:lang w:val="pl-PL" w:eastAsia="en-US"/>
        </w:rPr>
        <w:t>kacyjne, prawne.</w:t>
      </w:r>
    </w:p>
    <w:p w14:paraId="0A679A61" w14:textId="77777777" w:rsidR="0052446C" w:rsidRDefault="00F97A40">
      <w:pPr>
        <w:pStyle w:val="Akapitzlist"/>
        <w:numPr>
          <w:ilvl w:val="0"/>
          <w:numId w:val="7"/>
        </w:numPr>
        <w:shd w:val="clear" w:color="auto" w:fill="FFFFFF"/>
        <w:spacing w:after="240" w:line="360" w:lineRule="auto"/>
        <w:jc w:val="both"/>
        <w:rPr>
          <w:rFonts w:ascii="Times New Roman" w:hAnsi="Times New Roman"/>
          <w:szCs w:val="22"/>
          <w:lang w:val="pl-PL" w:eastAsia="en-US"/>
        </w:rPr>
      </w:pPr>
      <w:r>
        <w:rPr>
          <w:rFonts w:ascii="Times New Roman" w:hAnsi="Times New Roman"/>
          <w:szCs w:val="22"/>
          <w:lang w:val="pl-PL" w:eastAsia="en-US"/>
        </w:rPr>
        <w:t>Organizator nie będzie przekazywać danych Uczestnika do państwa trzeciego ani żadnej organizacji międzynarodowej.</w:t>
      </w:r>
    </w:p>
    <w:p w14:paraId="439A40B2" w14:textId="77777777" w:rsidR="0052446C" w:rsidRDefault="00F97A40">
      <w:pPr>
        <w:pStyle w:val="Akapitzlist"/>
        <w:numPr>
          <w:ilvl w:val="0"/>
          <w:numId w:val="7"/>
        </w:numPr>
        <w:shd w:val="clear" w:color="auto" w:fill="FFFFFF"/>
        <w:spacing w:after="240" w:line="360" w:lineRule="auto"/>
        <w:jc w:val="both"/>
        <w:rPr>
          <w:rFonts w:ascii="Times New Roman" w:hAnsi="Times New Roman"/>
          <w:szCs w:val="22"/>
          <w:lang w:val="pl-PL" w:eastAsia="en-US"/>
        </w:rPr>
      </w:pPr>
      <w:r>
        <w:rPr>
          <w:rFonts w:ascii="Times New Roman" w:hAnsi="Times New Roman"/>
          <w:szCs w:val="22"/>
          <w:lang w:val="pl-PL" w:eastAsia="en-US"/>
        </w:rPr>
        <w:t>Dane osobowe Uczestnika w postaci imienia i miejscowości zamieszkania publikowanych na fanpage Organizatora w serwisie Facebo</w:t>
      </w:r>
      <w:r>
        <w:rPr>
          <w:rFonts w:ascii="Times New Roman" w:hAnsi="Times New Roman"/>
          <w:szCs w:val="22"/>
          <w:lang w:val="pl-PL" w:eastAsia="en-US"/>
        </w:rPr>
        <w:t>ok przetwarzane będą przez okres 3 miesięcy</w:t>
      </w:r>
      <w:r>
        <w:rPr>
          <w:rFonts w:ascii="Times New Roman" w:hAnsi="Times New Roman"/>
          <w:szCs w:val="22"/>
          <w:lang w:val="pl-PL" w:eastAsia="en-US"/>
        </w:rPr>
        <w:t xml:space="preserve"> od rozstrzygnięcia Konkursu, jednak nie później niż do momentu cofnięcia zgody Uczestnika. </w:t>
      </w:r>
    </w:p>
    <w:p w14:paraId="0FB0D51E" w14:textId="77777777" w:rsidR="0052446C" w:rsidRDefault="00F97A40">
      <w:pPr>
        <w:pStyle w:val="Akapitzlist"/>
        <w:numPr>
          <w:ilvl w:val="0"/>
          <w:numId w:val="7"/>
        </w:numPr>
        <w:shd w:val="clear" w:color="auto" w:fill="FFFFFF"/>
        <w:spacing w:after="240" w:line="360" w:lineRule="auto"/>
        <w:jc w:val="both"/>
        <w:rPr>
          <w:rFonts w:ascii="Times New Roman" w:hAnsi="Times New Roman"/>
          <w:szCs w:val="22"/>
          <w:lang w:val="pl-PL" w:eastAsia="en-US"/>
        </w:rPr>
      </w:pPr>
      <w:r>
        <w:rPr>
          <w:rFonts w:ascii="Times New Roman" w:hAnsi="Times New Roman"/>
          <w:szCs w:val="22"/>
          <w:lang w:val="pl-PL" w:eastAsia="en-US"/>
        </w:rPr>
        <w:t>Dane osobowe Uczestnika przetwarzane będą przez Organizatora w celach marketingu bezpośredniego do momentu otrzymania</w:t>
      </w:r>
      <w:r>
        <w:rPr>
          <w:rFonts w:ascii="Times New Roman" w:hAnsi="Times New Roman"/>
          <w:szCs w:val="22"/>
          <w:lang w:val="pl-PL" w:eastAsia="en-US"/>
        </w:rPr>
        <w:t xml:space="preserve"> sprzeciwu.</w:t>
      </w:r>
    </w:p>
    <w:p w14:paraId="0DEC9B52" w14:textId="77777777" w:rsidR="0052446C" w:rsidRDefault="00F97A40">
      <w:pPr>
        <w:pStyle w:val="Akapitzlist"/>
        <w:numPr>
          <w:ilvl w:val="0"/>
          <w:numId w:val="7"/>
        </w:numPr>
        <w:shd w:val="clear" w:color="auto" w:fill="FFFFFF"/>
        <w:spacing w:after="240" w:line="360" w:lineRule="auto"/>
        <w:jc w:val="both"/>
        <w:rPr>
          <w:rFonts w:ascii="Times New Roman" w:hAnsi="Times New Roman"/>
          <w:szCs w:val="22"/>
          <w:lang w:val="pl-PL" w:eastAsia="en-US"/>
        </w:rPr>
      </w:pPr>
      <w:r>
        <w:rPr>
          <w:rFonts w:ascii="Times New Roman" w:hAnsi="Times New Roman"/>
          <w:szCs w:val="22"/>
          <w:lang w:val="pl-PL" w:eastAsia="en-US"/>
        </w:rPr>
        <w:t>Dane osobowe Uczestnika przetwarzane przez Organizatora w innych celach niż marketingowe będą przetwarzane do momentu otrzymania sprzeciwu Uczestnika lub przez cały czas trwania Konkursu, a także później tj. do czasu upływu terminu przedawnieni</w:t>
      </w:r>
      <w:r>
        <w:rPr>
          <w:rFonts w:ascii="Times New Roman" w:hAnsi="Times New Roman"/>
          <w:szCs w:val="22"/>
          <w:lang w:val="pl-PL" w:eastAsia="en-US"/>
        </w:rPr>
        <w:t>a ewentualnych roszczeń wynikających z umowy i wiążących Organizatora obowiązków podatkowych.</w:t>
      </w:r>
    </w:p>
    <w:p w14:paraId="490F4DD7" w14:textId="77777777" w:rsidR="0052446C" w:rsidRDefault="00F97A40">
      <w:pPr>
        <w:pStyle w:val="Akapitzlist"/>
        <w:numPr>
          <w:ilvl w:val="0"/>
          <w:numId w:val="7"/>
        </w:numPr>
        <w:shd w:val="clear" w:color="auto" w:fill="FFFFFF"/>
        <w:spacing w:after="240" w:line="360" w:lineRule="auto"/>
        <w:jc w:val="both"/>
        <w:rPr>
          <w:rFonts w:ascii="Times New Roman" w:hAnsi="Times New Roman"/>
          <w:szCs w:val="22"/>
          <w:lang w:val="pl-PL" w:eastAsia="en-US"/>
        </w:rPr>
      </w:pPr>
      <w:r>
        <w:rPr>
          <w:rFonts w:ascii="Times New Roman" w:hAnsi="Times New Roman"/>
          <w:szCs w:val="22"/>
          <w:lang w:val="pl-PL" w:eastAsia="en-US"/>
        </w:rPr>
        <w:t>Podanie danych jest dobrowolne, jednak niezbędne dla rozpatrzenia Zgłoszenia konkursowego oraz przeprowadzenia Konkursu.</w:t>
      </w:r>
    </w:p>
    <w:p w14:paraId="6B29FBA8" w14:textId="77777777" w:rsidR="0052446C" w:rsidRDefault="00F97A40">
      <w:pPr>
        <w:shd w:val="clear" w:color="auto" w:fill="FFFFFF"/>
        <w:spacing w:after="240" w:line="360" w:lineRule="auto"/>
        <w:jc w:val="center"/>
        <w:rPr>
          <w:rFonts w:ascii="Times New Roman" w:hAnsi="Times New Roman"/>
          <w:szCs w:val="22"/>
          <w:lang w:val="pl-PL" w:eastAsia="en-US"/>
        </w:rPr>
      </w:pPr>
      <w:r>
        <w:rPr>
          <w:rFonts w:ascii="Times New Roman" w:hAnsi="Times New Roman"/>
          <w:b/>
          <w:bCs/>
          <w:szCs w:val="22"/>
          <w:lang w:val="pl-PL" w:eastAsia="en-US"/>
        </w:rPr>
        <w:t>§ 8 Postanowienia końcowe</w:t>
      </w:r>
    </w:p>
    <w:p w14:paraId="44A851F8" w14:textId="77777777" w:rsidR="0052446C" w:rsidRDefault="00F97A40">
      <w:pPr>
        <w:pStyle w:val="Akapitzlist"/>
        <w:numPr>
          <w:ilvl w:val="0"/>
          <w:numId w:val="8"/>
        </w:numPr>
        <w:shd w:val="clear" w:color="auto" w:fill="FFFFFF"/>
        <w:spacing w:after="240" w:line="360" w:lineRule="auto"/>
        <w:jc w:val="both"/>
        <w:rPr>
          <w:rFonts w:ascii="Times New Roman" w:hAnsi="Times New Roman"/>
          <w:szCs w:val="22"/>
          <w:lang w:val="pl-PL" w:eastAsia="en-US"/>
        </w:rPr>
      </w:pPr>
      <w:r>
        <w:rPr>
          <w:rFonts w:ascii="Times New Roman" w:hAnsi="Times New Roman"/>
          <w:szCs w:val="22"/>
          <w:lang w:val="pl-PL" w:eastAsia="en-US"/>
        </w:rPr>
        <w:lastRenderedPageBreak/>
        <w:t>Regulamin dostę</w:t>
      </w:r>
      <w:r>
        <w:rPr>
          <w:rFonts w:ascii="Times New Roman" w:hAnsi="Times New Roman"/>
          <w:szCs w:val="22"/>
          <w:lang w:val="pl-PL" w:eastAsia="en-US"/>
        </w:rPr>
        <w:t>pny jest na Osi czasu oraz Stronie internetowej Organizatora pod adresem oraz w formie pisemnej w siedzibie Organizatora. Link do Regulaminu dostępny jest również na Osi czasu.</w:t>
      </w:r>
    </w:p>
    <w:p w14:paraId="085D6D57" w14:textId="77777777" w:rsidR="0052446C" w:rsidRDefault="00F97A40">
      <w:pPr>
        <w:pStyle w:val="Akapitzlist"/>
        <w:numPr>
          <w:ilvl w:val="0"/>
          <w:numId w:val="8"/>
        </w:numPr>
        <w:shd w:val="clear" w:color="auto" w:fill="FFFFFF"/>
        <w:spacing w:after="240" w:line="360" w:lineRule="auto"/>
        <w:jc w:val="both"/>
        <w:rPr>
          <w:rFonts w:ascii="Times New Roman" w:hAnsi="Times New Roman"/>
          <w:szCs w:val="22"/>
          <w:lang w:val="pl-PL" w:eastAsia="en-US"/>
        </w:rPr>
      </w:pPr>
      <w:r>
        <w:rPr>
          <w:rFonts w:ascii="Times New Roman" w:hAnsi="Times New Roman"/>
          <w:szCs w:val="22"/>
          <w:lang w:val="pl-PL" w:eastAsia="en-US"/>
        </w:rPr>
        <w:t>Organizator zastrzega sobie prawo weryfikacji, czy Uczestnicy Konkursu spełniaj</w:t>
      </w:r>
      <w:r>
        <w:rPr>
          <w:rFonts w:ascii="Times New Roman" w:hAnsi="Times New Roman"/>
          <w:szCs w:val="22"/>
          <w:lang w:val="pl-PL" w:eastAsia="en-US"/>
        </w:rPr>
        <w:t>ą warunki określone w Regulaminie.</w:t>
      </w:r>
    </w:p>
    <w:p w14:paraId="033858B5" w14:textId="77777777" w:rsidR="0052446C" w:rsidRDefault="00F97A40">
      <w:pPr>
        <w:pStyle w:val="Akapitzlist"/>
        <w:numPr>
          <w:ilvl w:val="0"/>
          <w:numId w:val="8"/>
        </w:numPr>
        <w:shd w:val="clear" w:color="auto" w:fill="FFFFFF"/>
        <w:spacing w:after="240" w:line="360" w:lineRule="auto"/>
        <w:jc w:val="both"/>
        <w:rPr>
          <w:rFonts w:ascii="Times New Roman" w:hAnsi="Times New Roman"/>
          <w:szCs w:val="22"/>
          <w:lang w:val="pl-PL" w:eastAsia="en-US"/>
        </w:rPr>
      </w:pPr>
      <w:r>
        <w:rPr>
          <w:rFonts w:ascii="Times New Roman" w:hAnsi="Times New Roman"/>
          <w:szCs w:val="22"/>
          <w:lang w:val="pl-PL" w:eastAsia="en-US"/>
        </w:rPr>
        <w:t>Konkurs nie jest w żaden sposób sponsorowany, popierany ani przeprowadzany przez serwis Facebook ani z nim związany.</w:t>
      </w:r>
    </w:p>
    <w:p w14:paraId="23AFD0C7" w14:textId="77777777" w:rsidR="0052446C" w:rsidRDefault="0052446C"/>
    <w:sectPr w:rsidR="0052446C">
      <w:footerReference w:type="default" r:id="rId14"/>
      <w:pgSz w:w="12242" w:h="15842" w:code="1"/>
      <w:pgMar w:top="141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53C39" w14:textId="77777777" w:rsidR="00F97A40" w:rsidRDefault="00F97A40">
      <w:r>
        <w:separator/>
      </w:r>
    </w:p>
  </w:endnote>
  <w:endnote w:type="continuationSeparator" w:id="0">
    <w:p w14:paraId="2CDA315C" w14:textId="77777777" w:rsidR="00F97A40" w:rsidRDefault="00F9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CA0B" w14:textId="77777777" w:rsidR="0052446C" w:rsidRDefault="00F97A40">
    <w:pPr>
      <w:pStyle w:val="Stopka"/>
      <w:tabs>
        <w:tab w:val="clear" w:pos="4536"/>
      </w:tabs>
      <w:rPr>
        <w:sz w:val="12"/>
        <w:szCs w:val="12"/>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2BDED" w14:textId="77777777" w:rsidR="00F97A40" w:rsidRDefault="00F97A40">
      <w:r>
        <w:separator/>
      </w:r>
    </w:p>
  </w:footnote>
  <w:footnote w:type="continuationSeparator" w:id="0">
    <w:p w14:paraId="01CD0C97" w14:textId="77777777" w:rsidR="00F97A40" w:rsidRDefault="00F97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5167"/>
    <w:multiLevelType w:val="hybridMultilevel"/>
    <w:tmpl w:val="56B49E18"/>
    <w:lvl w:ilvl="0" w:tplc="0415000F">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172521D8"/>
    <w:multiLevelType w:val="hybridMultilevel"/>
    <w:tmpl w:val="B0ECF7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CCB6803"/>
    <w:multiLevelType w:val="hybridMultilevel"/>
    <w:tmpl w:val="D8AA73B4"/>
    <w:lvl w:ilvl="0" w:tplc="FEA808E0">
      <w:start w:val="1"/>
      <w:numFmt w:val="decimal"/>
      <w:lvlText w:val="%1."/>
      <w:lvlJc w:val="left"/>
      <w:pPr>
        <w:ind w:left="420" w:hanging="360"/>
      </w:pPr>
      <w:rPr>
        <w:rFonts w:hint="default"/>
        <w:sz w:val="24"/>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50290C77"/>
    <w:multiLevelType w:val="multilevel"/>
    <w:tmpl w:val="A48E8072"/>
    <w:lvl w:ilvl="0">
      <w:start w:val="1"/>
      <w:numFmt w:val="decimal"/>
      <w:lvlText w:val="%1."/>
      <w:lvlJc w:val="left"/>
      <w:pPr>
        <w:tabs>
          <w:tab w:val="num" w:pos="360"/>
        </w:tabs>
        <w:ind w:left="360" w:hanging="360"/>
      </w:pPr>
      <w:rPr>
        <w:rFonts w:cs="Times New Roman"/>
        <w:i w:val="0"/>
        <w:color w:val="auto"/>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4" w15:restartNumberingAfterBreak="0">
    <w:nsid w:val="66800CBB"/>
    <w:multiLevelType w:val="hybridMultilevel"/>
    <w:tmpl w:val="2C621C9C"/>
    <w:lvl w:ilvl="0" w:tplc="BFD4D0FE">
      <w:start w:val="1"/>
      <w:numFmt w:val="decimal"/>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5" w15:restartNumberingAfterBreak="0">
    <w:nsid w:val="6F3E605B"/>
    <w:multiLevelType w:val="hybridMultilevel"/>
    <w:tmpl w:val="57A6E5D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F655517"/>
    <w:multiLevelType w:val="multilevel"/>
    <w:tmpl w:val="4E0694E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6392F19"/>
    <w:multiLevelType w:val="hybridMultilevel"/>
    <w:tmpl w:val="52BEAF5C"/>
    <w:lvl w:ilvl="0" w:tplc="366419D6">
      <w:start w:val="1"/>
      <w:numFmt w:val="decimal"/>
      <w:lvlText w:val="%1."/>
      <w:lvlJc w:val="left"/>
      <w:pPr>
        <w:ind w:left="420" w:hanging="360"/>
      </w:pPr>
      <w:rPr>
        <w:rFonts w:hint="default"/>
        <w:b w:val="0"/>
      </w:rPr>
    </w:lvl>
    <w:lvl w:ilvl="1" w:tplc="D764A9CC">
      <w:start w:val="1"/>
      <w:numFmt w:val="decimal"/>
      <w:lvlText w:val="%2"/>
      <w:lvlJc w:val="left"/>
      <w:pPr>
        <w:ind w:left="1140" w:hanging="360"/>
      </w:pPr>
      <w:rPr>
        <w:rFonts w:ascii="Times New Roman" w:eastAsia="Calibri" w:hAnsi="Times New Roman" w:cs="Times New Roman"/>
        <w:b w:val="0"/>
      </w:r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 w15:restartNumberingAfterBreak="0">
    <w:nsid w:val="7CAF1FC8"/>
    <w:multiLevelType w:val="hybridMultilevel"/>
    <w:tmpl w:val="C458FC02"/>
    <w:lvl w:ilvl="0" w:tplc="8F648DCE">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3"/>
  </w:num>
  <w:num w:numId="2">
    <w:abstractNumId w:val="4"/>
  </w:num>
  <w:num w:numId="3">
    <w:abstractNumId w:val="8"/>
  </w:num>
  <w:num w:numId="4">
    <w:abstractNumId w:val="7"/>
  </w:num>
  <w:num w:numId="5">
    <w:abstractNumId w:val="0"/>
  </w:num>
  <w:num w:numId="6">
    <w:abstractNumId w:val="2"/>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6C"/>
    <w:rsid w:val="0052446C"/>
    <w:rsid w:val="007B2420"/>
    <w:rsid w:val="00F97A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4B75"/>
  <w15:chartTrackingRefBased/>
  <w15:docId w15:val="{29AA98D4-E4C1-4566-A31C-EEBBFA01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line="240" w:lineRule="auto"/>
    </w:pPr>
    <w:rPr>
      <w:rFonts w:ascii="Arial" w:eastAsia="Calibri" w:hAnsi="Arial" w:cs="Times New Roman"/>
      <w:szCs w:val="20"/>
      <w:lang w:val="en-US"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rPr>
      <w:rFonts w:ascii="Arial" w:eastAsia="Calibri" w:hAnsi="Arial" w:cs="Times New Roman"/>
      <w:szCs w:val="20"/>
      <w:lang w:val="en-US" w:eastAsia="zh-CN"/>
    </w:rPr>
  </w:style>
  <w:style w:type="paragraph" w:styleId="Akapitzlist">
    <w:name w:val="List Paragraph"/>
    <w:basedOn w:val="Normalny"/>
    <w:uiPriority w:val="34"/>
    <w:qFormat/>
    <w:pPr>
      <w:ind w:left="720"/>
      <w:contextualSpacing/>
    </w:pPr>
  </w:style>
  <w:style w:type="character" w:styleId="Hipercze">
    <w:name w:val="Hyperlink"/>
    <w:basedOn w:val="Domylnaczcionkaakapitu"/>
    <w:uiPriority w:val="99"/>
    <w:unhideWhenUsed/>
    <w:rPr>
      <w:color w:val="0563C1" w:themeColor="hyperlink"/>
      <w:u w:val="single"/>
    </w:rPr>
  </w:style>
  <w:style w:type="character" w:styleId="Nierozpoznanawzmianka">
    <w:name w:val="Unresolved Mention"/>
    <w:basedOn w:val="Domylnaczcionkaakapitu"/>
    <w:uiPriority w:val="99"/>
    <w:semiHidden/>
    <w:unhideWhenUsed/>
    <w:rPr>
      <w:color w:val="605E5C"/>
      <w:shd w:val="clear" w:color="auto" w:fill="E1DFDD"/>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rPr>
  </w:style>
  <w:style w:type="character" w:customStyle="1" w:styleId="TekstkomentarzaZnak">
    <w:name w:val="Tekst komentarza Znak"/>
    <w:basedOn w:val="Domylnaczcionkaakapitu"/>
    <w:link w:val="Tekstkomentarza"/>
    <w:uiPriority w:val="99"/>
    <w:semiHidden/>
    <w:rPr>
      <w:rFonts w:ascii="Arial" w:eastAsia="Calibri" w:hAnsi="Arial" w:cs="Times New Roman"/>
      <w:sz w:val="20"/>
      <w:szCs w:val="20"/>
      <w:lang w:val="en-US" w:eastAsia="zh-CN"/>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Arial" w:eastAsia="Calibri" w:hAnsi="Arial" w:cs="Times New Roman"/>
      <w:b/>
      <w:bCs/>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ICAPOLSKA" TargetMode="External"/><Relationship Id="rId13" Type="http://schemas.openxmlformats.org/officeDocument/2006/relationships/hyperlink" Target="mailto:info@icapolska.pl" TargetMode="External"/><Relationship Id="rId3" Type="http://schemas.openxmlformats.org/officeDocument/2006/relationships/settings" Target="settings.xml"/><Relationship Id="rId7" Type="http://schemas.openxmlformats.org/officeDocument/2006/relationships/hyperlink" Target="http://facebook.com/" TargetMode="External"/><Relationship Id="rId12" Type="http://schemas.openxmlformats.org/officeDocument/2006/relationships/hyperlink" Target="http://www.icapolska.onlin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apolska.onlin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ICAPOLSKA" TargetMode="External"/><Relationship Id="rId4" Type="http://schemas.openxmlformats.org/officeDocument/2006/relationships/webSettings" Target="webSettings.xml"/><Relationship Id="rId9" Type="http://schemas.openxmlformats.org/officeDocument/2006/relationships/hyperlink" Target="http://www.icapolsk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1782</Words>
  <Characters>10696</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Marciniak</dc:creator>
  <cp:keywords/>
  <dc:description/>
  <cp:lastModifiedBy>Dorota Marciniak</cp:lastModifiedBy>
  <cp:revision>2</cp:revision>
  <dcterms:created xsi:type="dcterms:W3CDTF">2021-11-19T11:25:00Z</dcterms:created>
  <dcterms:modified xsi:type="dcterms:W3CDTF">2021-11-19T11:25:00Z</dcterms:modified>
</cp:coreProperties>
</file>